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7" w:after="0"/>
        <w:rPr>
          <w:sz w:val="9"/>
          <w:sz w:val="9"/>
          <w:szCs w:val="9"/>
          <w:rFonts w:ascii="Times New Roman" w:hAnsi="Times New Roman" w:eastAsia="Times New Roman" w:cs="Times New Roman"/>
          <w:lang w:val="de-DE"/>
        </w:rPr>
      </w:pPr>
      <w:r>
        <w:rPr>
          <w:rFonts w:eastAsia="Times New Roman" w:cs="Times New Roman" w:ascii="Times New Roman" w:hAnsi="Times New Roman"/>
          <w:sz w:val="9"/>
          <w:szCs w:val="9"/>
          <w:lang w:val="de-DE"/>
        </w:rPr>
      </w:r>
      <w:r/>
    </w:p>
    <w:p>
      <w:pPr>
        <w:sectPr>
          <w:type w:val="continuous"/>
          <w:pgSz w:w="11906" w:h="16838"/>
          <w:pgMar w:left="620" w:right="560" w:header="652" w:top="272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23" w:after="0"/>
        <w:ind w:left="740" w:right="34" w:hanging="0"/>
        <w:jc w:val="left"/>
        <w:rPr>
          <w:sz w:val="38"/>
          <w:sz w:val="38"/>
          <w:szCs w:val="38"/>
          <w:rFonts w:ascii="Calibri" w:hAnsi="Calibri" w:eastAsia="Calibri" w:cs="Calibri"/>
        </w:rPr>
      </w:pPr>
      <w:r>
        <w:rPr>
          <w:b/>
          <w:color w:val="231F20"/>
          <w:sz w:val="38"/>
          <w:lang w:val="de-DE"/>
        </w:rPr>
        <w:t>Pressemitteilung</w:t>
      </w:r>
      <w:r/>
    </w:p>
    <w:p>
      <w:pPr>
        <w:pStyle w:val="Berschrift1"/>
        <w:spacing w:lineRule="exact" w:line="315" w:before="250" w:after="0"/>
        <w:ind w:left="740" w:right="34" w:hanging="0"/>
        <w:jc w:val="left"/>
        <w:rPr>
          <w:b w:val="false"/>
          <w:b w:val="false"/>
          <w:bCs w:val="false"/>
          <w:rFonts w:ascii="Calibri" w:hAnsi="Calibri" w:eastAsia="Calibri" w:cs="Calibri"/>
        </w:rPr>
      </w:pPr>
      <w:r>
        <w:rPr>
          <w:rFonts w:eastAsia="Calibri" w:cs="Calibri"/>
          <w:color w:val="231F20"/>
          <w:lang w:val="de-DE"/>
        </w:rPr>
        <w:t>ADHS – alles andere als</w:t>
      </w:r>
      <w:r>
        <w:rPr>
          <w:rFonts w:eastAsia="Calibri" w:cs="Calibri"/>
          <w:color w:val="231F20"/>
          <w:spacing w:val="-15"/>
          <w:lang w:val="de-DE"/>
        </w:rPr>
        <w:t xml:space="preserve"> </w:t>
      </w:r>
      <w:r>
        <w:rPr>
          <w:rFonts w:eastAsia="Calibri" w:cs="Calibri"/>
          <w:color w:val="231F20"/>
          <w:lang w:val="de-DE"/>
        </w:rPr>
        <w:t>Kinderkram!</w:t>
      </w:r>
      <w:r/>
    </w:p>
    <w:p>
      <w:pPr>
        <w:pStyle w:val="Normal"/>
        <w:spacing w:lineRule="auto" w:line="232" w:before="2" w:after="0"/>
        <w:ind w:left="740" w:right="34" w:hanging="0"/>
        <w:jc w:val="left"/>
        <w:rPr>
          <w:sz w:val="26"/>
          <w:sz w:val="26"/>
          <w:szCs w:val="26"/>
          <w:rFonts w:ascii="Calibri" w:hAnsi="Calibri" w:eastAsia="Calibri" w:cs="Calibri"/>
        </w:rPr>
      </w:pPr>
      <w:r>
        <w:rPr>
          <w:rFonts w:eastAsia="Calibri" w:cs="Calibri"/>
          <w:b/>
          <w:bCs/>
          <w:color w:val="231F20"/>
          <w:sz w:val="26"/>
          <w:szCs w:val="26"/>
          <w:lang w:val="de-DE"/>
        </w:rPr>
        <w:t>Die Selbsthilfegruppe „ADHS im Erwachsenenalter“ am</w:t>
      </w:r>
      <w:r>
        <w:rPr>
          <w:rFonts w:eastAsia="Calibri" w:cs="Calibri"/>
          <w:b/>
          <w:bCs/>
          <w:color w:val="231F20"/>
          <w:spacing w:val="-9"/>
          <w:sz w:val="26"/>
          <w:szCs w:val="26"/>
          <w:lang w:val="de-DE"/>
        </w:rPr>
        <w:t xml:space="preserve"> </w:t>
      </w:r>
      <w:r>
        <w:rPr>
          <w:rFonts w:eastAsia="Calibri" w:cs="Calibri"/>
          <w:b/>
          <w:bCs/>
          <w:color w:val="231F20"/>
          <w:sz w:val="26"/>
          <w:szCs w:val="26"/>
          <w:lang w:val="de-DE"/>
        </w:rPr>
        <w:t>Münchner Selbsthilfetag</w:t>
      </w:r>
      <w:r/>
    </w:p>
    <w:p>
      <w:pPr>
        <w:pStyle w:val="Normal"/>
        <w:spacing w:lineRule="auto" w:line="240" w:before="0" w:after="0"/>
        <w:rPr>
          <w:sz w:val="26"/>
          <w:b/>
          <w:sz w:val="26"/>
          <w:b/>
          <w:szCs w:val="26"/>
          <w:bCs/>
          <w:rFonts w:ascii="Calibri" w:hAnsi="Calibri" w:eastAsia="Calibri" w:cs="Calibri"/>
          <w:lang w:val="de-DE"/>
        </w:rPr>
      </w:pPr>
      <w:r>
        <w:rPr>
          <w:rFonts w:eastAsia="Calibri" w:cs="Calibri"/>
          <w:b/>
          <w:bCs/>
          <w:sz w:val="26"/>
          <w:szCs w:val="26"/>
          <w:lang w:val="de-DE"/>
        </w:rPr>
      </w:r>
      <w:r/>
    </w:p>
    <w:p>
      <w:pPr>
        <w:pStyle w:val="Normal"/>
        <w:spacing w:lineRule="auto" w:line="240" w:before="4" w:after="0"/>
        <w:rPr>
          <w:sz w:val="21"/>
          <w:b/>
          <w:sz w:val="21"/>
          <w:b/>
          <w:szCs w:val="21"/>
          <w:bCs/>
          <w:rFonts w:ascii="Calibri" w:hAnsi="Calibri" w:eastAsia="Calibri" w:cs="Calibri"/>
          <w:lang w:val="de-DE"/>
        </w:rPr>
      </w:pPr>
      <w:r>
        <w:rPr>
          <w:rFonts w:eastAsia="Calibri" w:cs="Calibri"/>
          <w:b/>
          <w:bCs/>
          <w:sz w:val="21"/>
          <w:szCs w:val="21"/>
          <w:lang w:val="de-DE"/>
        </w:rPr>
      </w:r>
      <w:r/>
    </w:p>
    <w:p>
      <w:pPr>
        <w:pStyle w:val="Berschrift2"/>
        <w:spacing w:lineRule="auto" w:line="247"/>
        <w:ind w:left="740" w:right="34" w:hanging="0"/>
        <w:jc w:val="left"/>
      </w:pPr>
      <w:r>
        <w:rPr>
          <w:color w:val="231F20"/>
          <w:lang w:val="de-DE"/>
        </w:rPr>
        <w:t>München, den 23. Juni. 2015. Unter dem Motto „ADHS – alles andere als</w:t>
      </w:r>
      <w:r>
        <w:rPr>
          <w:color w:val="231F20"/>
          <w:spacing w:val="-22"/>
          <w:lang w:val="de-DE"/>
        </w:rPr>
        <w:t xml:space="preserve"> </w:t>
      </w:r>
      <w:r>
        <w:rPr>
          <w:color w:val="231F20"/>
          <w:lang w:val="de-DE"/>
        </w:rPr>
        <w:t>Kinderkram“ präsentiert sich die Selbsthilfegruppe „ADHS im Erwachsenenalter“</w:t>
      </w:r>
      <w:r>
        <w:rPr>
          <w:color w:val="231F20"/>
          <w:spacing w:val="-21"/>
          <w:lang w:val="de-DE"/>
        </w:rPr>
        <w:t xml:space="preserve"> </w:t>
      </w:r>
      <w:r>
        <w:rPr>
          <w:color w:val="231F20"/>
          <w:lang w:val="de-DE"/>
        </w:rPr>
        <w:t>zum ersten Mal beim Münchner Selbsthilfetag mit einem eigenen Info-Stand.</w:t>
      </w:r>
      <w:r>
        <w:rPr>
          <w:color w:val="231F20"/>
          <w:spacing w:val="-20"/>
          <w:lang w:val="de-DE"/>
        </w:rPr>
        <w:t xml:space="preserve"> </w:t>
      </w:r>
      <w:r>
        <w:rPr>
          <w:color w:val="231F20"/>
          <w:lang w:val="de-DE"/>
        </w:rPr>
        <w:t>Am Samstag, den 27. Juni 2015, von 10 bis 16 Uhr informieren die Leiterin,</w:t>
      </w:r>
      <w:r>
        <w:rPr>
          <w:color w:val="231F20"/>
          <w:spacing w:val="-21"/>
          <w:lang w:val="de-DE"/>
        </w:rPr>
        <w:t xml:space="preserve"> </w:t>
      </w:r>
      <w:r>
        <w:rPr>
          <w:color w:val="231F20"/>
          <w:lang w:val="de-DE"/>
        </w:rPr>
        <w:t>Christine</w:t>
      </w:r>
      <w:r>
        <w:rPr>
          <w:color w:val="231F20"/>
          <w:w w:val="99"/>
          <w:lang w:val="de-DE"/>
        </w:rPr>
        <w:t xml:space="preserve"> </w:t>
      </w:r>
      <w:r>
        <w:rPr>
          <w:color w:val="231F20"/>
          <w:lang w:val="de-DE"/>
        </w:rPr>
        <w:t>Hammouda, unterstützt von anderen Gruppenmitgliedern, am Marienplatz</w:t>
      </w:r>
      <w:r>
        <w:rPr>
          <w:color w:val="231F20"/>
          <w:spacing w:val="-21"/>
          <w:lang w:val="de-DE"/>
        </w:rPr>
        <w:t xml:space="preserve"> </w:t>
      </w:r>
      <w:r>
        <w:rPr>
          <w:color w:val="231F20"/>
          <w:lang w:val="de-DE"/>
        </w:rPr>
        <w:t>über die Probleme und Chancen von Erwachsenen mit ADHS. Mit ihrem</w:t>
      </w:r>
      <w:r>
        <w:rPr>
          <w:color w:val="231F20"/>
          <w:spacing w:val="-17"/>
          <w:lang w:val="de-DE"/>
        </w:rPr>
        <w:t xml:space="preserve"> </w:t>
      </w:r>
      <w:r>
        <w:rPr>
          <w:color w:val="231F20"/>
          <w:lang w:val="de-DE"/>
        </w:rPr>
        <w:t>Engagement wollen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sie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den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gravierenden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Fehlinformationen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über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ADHS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entgegenwirken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und für mehr Unterstützung seitens der Öffentlichkeit werben. Außerdem wird</w:t>
      </w:r>
      <w:r>
        <w:rPr>
          <w:color w:val="231F20"/>
          <w:spacing w:val="-32"/>
          <w:lang w:val="de-DE"/>
        </w:rPr>
        <w:t xml:space="preserve"> </w:t>
      </w:r>
      <w:r>
        <w:rPr>
          <w:color w:val="231F20"/>
          <w:lang w:val="de-DE"/>
        </w:rPr>
        <w:t xml:space="preserve">der gerade im Aufbau befindlichen Konfusius </w:t>
      </w:r>
      <w:r>
        <w:rPr>
          <w:color w:val="231F20"/>
          <w:spacing w:val="-8"/>
          <w:lang w:val="de-DE"/>
        </w:rPr>
        <w:t xml:space="preserve">e.V., </w:t>
      </w:r>
      <w:r>
        <w:rPr>
          <w:color w:val="231F20"/>
          <w:lang w:val="de-DE"/>
        </w:rPr>
        <w:t>der sich für die Belange</w:t>
      </w:r>
      <w:r>
        <w:rPr>
          <w:color w:val="231F20"/>
          <w:spacing w:val="-10"/>
          <w:lang w:val="de-DE"/>
        </w:rPr>
        <w:t xml:space="preserve"> </w:t>
      </w:r>
      <w:r>
        <w:rPr>
          <w:color w:val="231F20"/>
          <w:lang w:val="de-DE"/>
        </w:rPr>
        <w:t>ADHS-Betroffener einsetzt,</w:t>
      </w:r>
      <w:r>
        <w:rPr>
          <w:color w:val="231F20"/>
          <w:spacing w:val="-32"/>
          <w:lang w:val="de-DE"/>
        </w:rPr>
        <w:t xml:space="preserve"> </w:t>
      </w:r>
      <w:r>
        <w:rPr>
          <w:color w:val="231F20"/>
          <w:lang w:val="de-DE"/>
        </w:rPr>
        <w:t>vorgestellt.</w:t>
      </w:r>
      <w:r/>
    </w:p>
    <w:p>
      <w:pPr>
        <w:pStyle w:val="Normal"/>
        <w:spacing w:lineRule="auto" w:line="240" w:before="12" w:after="0"/>
        <w:rPr>
          <w:sz w:val="22"/>
          <w:b/>
          <w:sz w:val="22"/>
          <w:b/>
          <w:szCs w:val="22"/>
          <w:bCs/>
          <w:rFonts w:ascii="Calibri" w:hAnsi="Calibri" w:eastAsia="Calibri" w:cs="Calibri"/>
          <w:lang w:val="de-DE"/>
        </w:rPr>
      </w:pPr>
      <w:r>
        <w:rPr>
          <w:rFonts w:eastAsia="Calibri" w:cs="Calibri"/>
          <w:b/>
          <w:bCs/>
          <w:sz w:val="22"/>
          <w:szCs w:val="22"/>
          <w:lang w:val="de-DE"/>
        </w:rPr>
      </w:r>
      <w:r/>
    </w:p>
    <w:p>
      <w:pPr>
        <w:pStyle w:val="Textkrper"/>
        <w:spacing w:lineRule="auto" w:line="247"/>
        <w:ind w:left="740" w:right="34" w:hanging="0"/>
        <w:jc w:val="left"/>
      </w:pPr>
      <w:r>
        <w:rPr>
          <w:color w:val="231F20"/>
          <w:lang w:val="de-DE"/>
        </w:rPr>
        <w:t>Bis vor wenigen Jahren ging man davon aus, dass die Symptome des</w:t>
      </w:r>
      <w:r>
        <w:rPr>
          <w:color w:val="231F20"/>
          <w:spacing w:val="-26"/>
          <w:lang w:val="de-DE"/>
        </w:rPr>
        <w:t xml:space="preserve"> </w:t>
      </w:r>
      <w:r>
        <w:rPr>
          <w:color w:val="231F20"/>
          <w:lang w:val="de-DE"/>
        </w:rPr>
        <w:t>Aufmerksam- keits-Defizit-Syndroms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(mit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oder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ohne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Hyperaktivität),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kurz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ADS/ADHS,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nach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Ein- tritt ins Erwachsenenalter verschwinden würden. Christine Hammouda spricht</w:t>
      </w:r>
      <w:r>
        <w:rPr>
          <w:color w:val="231F20"/>
          <w:spacing w:val="-31"/>
          <w:lang w:val="de-DE"/>
        </w:rPr>
        <w:t xml:space="preserve"> </w:t>
      </w:r>
      <w:r>
        <w:rPr>
          <w:color w:val="231F20"/>
          <w:lang w:val="de-DE"/>
        </w:rPr>
        <w:t>aus Erfahrung: „ADHS ist den Kinderschuhen längst entwachsen. Die</w:t>
      </w:r>
      <w:r>
        <w:rPr>
          <w:color w:val="231F20"/>
          <w:spacing w:val="-18"/>
          <w:lang w:val="de-DE"/>
        </w:rPr>
        <w:t xml:space="preserve"> </w:t>
      </w:r>
      <w:r>
        <w:rPr>
          <w:color w:val="231F20"/>
          <w:lang w:val="de-DE"/>
        </w:rPr>
        <w:t xml:space="preserve">vorherrschende </w:t>
      </w:r>
      <w:r>
        <w:rPr>
          <w:color w:val="231F20"/>
          <w:spacing w:val="-5"/>
          <w:lang w:val="de-DE"/>
        </w:rPr>
        <w:t xml:space="preserve">Mär, </w:t>
      </w:r>
      <w:r>
        <w:rPr>
          <w:color w:val="231F20"/>
          <w:lang w:val="de-DE"/>
        </w:rPr>
        <w:t>dass es das im Erwachsenenalter nicht gibt, können wir in jeder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unserer Gruppensitzungen widerlegen. Der Zulauf ist</w:t>
      </w:r>
      <w:r>
        <w:rPr>
          <w:color w:val="231F20"/>
          <w:spacing w:val="-16"/>
          <w:lang w:val="de-DE"/>
        </w:rPr>
        <w:t xml:space="preserve"> </w:t>
      </w:r>
      <w:r>
        <w:rPr>
          <w:color w:val="231F20"/>
          <w:lang w:val="de-DE"/>
        </w:rPr>
        <w:t>gewaltig!“</w:t>
      </w:r>
      <w:r/>
    </w:p>
    <w:p>
      <w:pPr>
        <w:pStyle w:val="Normal"/>
        <w:spacing w:lineRule="auto" w:line="240" w:before="12" w:after="0"/>
        <w:rPr>
          <w:sz w:val="22"/>
          <w:sz w:val="22"/>
          <w:szCs w:val="22"/>
          <w:rFonts w:ascii="Calibri" w:hAnsi="Calibri" w:eastAsia="Calibri" w:cs="Calibri"/>
          <w:lang w:val="de-DE"/>
        </w:rPr>
      </w:pPr>
      <w:r>
        <w:rPr>
          <w:rFonts w:eastAsia="Calibri" w:cs="Calibri"/>
          <w:sz w:val="22"/>
          <w:szCs w:val="22"/>
          <w:lang w:val="de-DE"/>
        </w:rPr>
      </w:r>
      <w:r/>
    </w:p>
    <w:p>
      <w:pPr>
        <w:pStyle w:val="Textkrper"/>
        <w:spacing w:lineRule="auto" w:line="240"/>
        <w:ind w:left="740" w:right="34" w:hanging="0"/>
        <w:jc w:val="left"/>
      </w:pPr>
      <w:r>
        <w:rPr>
          <w:color w:val="231F20"/>
          <w:lang w:val="de-DE"/>
        </w:rPr>
        <w:t>ADHS im Erwachsenenalter äußert sich</w:t>
      </w:r>
      <w:r>
        <w:rPr>
          <w:color w:val="231F20"/>
          <w:spacing w:val="-9"/>
          <w:lang w:val="de-DE"/>
        </w:rPr>
        <w:t xml:space="preserve"> </w:t>
      </w:r>
      <w:r>
        <w:rPr>
          <w:color w:val="231F20"/>
          <w:lang w:val="de-DE"/>
        </w:rPr>
        <w:t>anders</w:t>
      </w:r>
      <w:r/>
    </w:p>
    <w:p>
      <w:pPr>
        <w:pStyle w:val="Textkrper"/>
        <w:spacing w:lineRule="auto" w:line="247" w:before="11" w:after="0"/>
        <w:ind w:left="740" w:right="34" w:hanging="0"/>
        <w:jc w:val="left"/>
      </w:pPr>
      <w:r>
        <w:rPr>
          <w:color w:val="231F20"/>
          <w:lang w:val="de-DE"/>
        </w:rPr>
        <w:t>Heute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weiß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man,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dass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etwa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50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%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der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Betroffenen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auch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noch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im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weiteren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Verlauf ihres Lebens unter enormen Beschwerden leiden. „Diese Beschwerden</w:t>
      </w:r>
      <w:r>
        <w:rPr>
          <w:color w:val="231F20"/>
          <w:spacing w:val="-28"/>
          <w:lang w:val="de-DE"/>
        </w:rPr>
        <w:t xml:space="preserve"> </w:t>
      </w:r>
      <w:r>
        <w:rPr>
          <w:color w:val="231F20"/>
          <w:lang w:val="de-DE"/>
        </w:rPr>
        <w:t xml:space="preserve">verändern sich zwar mit zunehmenden </w:t>
      </w:r>
      <w:r>
        <w:rPr>
          <w:color w:val="231F20"/>
          <w:spacing w:val="-4"/>
          <w:lang w:val="de-DE"/>
        </w:rPr>
        <w:t xml:space="preserve">Alter“, </w:t>
      </w:r>
      <w:r>
        <w:rPr>
          <w:color w:val="231F20"/>
          <w:lang w:val="de-DE"/>
        </w:rPr>
        <w:t xml:space="preserve">ergänzt Andreas </w:t>
      </w:r>
      <w:r>
        <w:rPr>
          <w:color w:val="231F20"/>
          <w:spacing w:val="-3"/>
          <w:lang w:val="de-DE"/>
        </w:rPr>
        <w:t>Schirmeyer,</w:t>
      </w:r>
      <w:r>
        <w:rPr>
          <w:color w:val="231F20"/>
          <w:spacing w:val="-2"/>
          <w:lang w:val="de-DE"/>
        </w:rPr>
        <w:t xml:space="preserve"> </w:t>
      </w:r>
      <w:r>
        <w:rPr>
          <w:color w:val="231F20"/>
          <w:lang w:val="de-DE"/>
        </w:rPr>
        <w:t>Gruppenmitglied,</w:t>
      </w:r>
      <w:r/>
    </w:p>
    <w:p>
      <w:pPr>
        <w:pStyle w:val="Textkrper"/>
        <w:spacing w:lineRule="auto" w:line="247"/>
        <w:ind w:left="740" w:right="0" w:hanging="0"/>
        <w:jc w:val="left"/>
      </w:pPr>
      <w:r>
        <w:rPr>
          <w:color w:val="231F20"/>
          <w:lang w:val="de-DE"/>
        </w:rPr>
        <w:t>„</w:t>
      </w:r>
      <w:r>
        <w:rPr>
          <w:color w:val="231F20"/>
          <w:lang w:val="de-DE"/>
        </w:rPr>
        <w:t>doch kann man da nur von einer Symptom-Verschiebung sprechen. Leichter</w:t>
      </w:r>
      <w:r>
        <w:rPr>
          <w:color w:val="231F20"/>
          <w:spacing w:val="-35"/>
          <w:lang w:val="de-DE"/>
        </w:rPr>
        <w:t xml:space="preserve"> </w:t>
      </w:r>
      <w:r>
        <w:rPr>
          <w:color w:val="231F20"/>
          <w:lang w:val="de-DE"/>
        </w:rPr>
        <w:t>wird es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für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die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Betroffenen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dadurch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nicht.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Gerade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das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sogenannte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Zappeln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wandelt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 xml:space="preserve">sich in innere Unruhe </w:t>
      </w:r>
      <w:r>
        <w:rPr>
          <w:color w:val="231F20"/>
          <w:spacing w:val="-6"/>
          <w:lang w:val="de-DE"/>
        </w:rPr>
        <w:t>um.“</w:t>
      </w:r>
      <w:r/>
    </w:p>
    <w:p>
      <w:pPr>
        <w:pStyle w:val="Normal"/>
        <w:spacing w:lineRule="auto" w:line="240" w:before="12" w:after="0"/>
        <w:rPr>
          <w:sz w:val="22"/>
          <w:sz w:val="22"/>
          <w:szCs w:val="22"/>
          <w:rFonts w:ascii="Calibri" w:hAnsi="Calibri" w:eastAsia="Calibri" w:cs="Calibri"/>
          <w:lang w:val="de-DE"/>
        </w:rPr>
      </w:pPr>
      <w:r>
        <w:rPr>
          <w:rFonts w:eastAsia="Calibri" w:cs="Calibri"/>
          <w:sz w:val="22"/>
          <w:szCs w:val="22"/>
          <w:lang w:val="de-DE"/>
        </w:rPr>
      </w:r>
      <w:r/>
    </w:p>
    <w:p>
      <w:pPr>
        <w:pStyle w:val="Berschrift2"/>
        <w:spacing w:lineRule="auto" w:line="240"/>
        <w:ind w:left="740" w:right="34" w:hanging="0"/>
        <w:jc w:val="left"/>
        <w:rPr>
          <w:b w:val="false"/>
          <w:b w:val="false"/>
          <w:bCs w:val="false"/>
        </w:rPr>
      </w:pPr>
      <w:r>
        <w:rPr>
          <w:color w:val="231F20"/>
          <w:lang w:val="de-DE"/>
        </w:rPr>
        <w:t>25000 bis 50000 Betroffene alleine in</w:t>
      </w:r>
      <w:r>
        <w:rPr>
          <w:color w:val="231F20"/>
          <w:spacing w:val="-17"/>
          <w:lang w:val="de-DE"/>
        </w:rPr>
        <w:t xml:space="preserve"> </w:t>
      </w:r>
      <w:r>
        <w:rPr>
          <w:color w:val="231F20"/>
          <w:lang w:val="de-DE"/>
        </w:rPr>
        <w:t>München</w:t>
      </w:r>
      <w:r/>
    </w:p>
    <w:p>
      <w:pPr>
        <w:pStyle w:val="Textkrper"/>
        <w:spacing w:lineRule="auto" w:line="240" w:before="11" w:after="0"/>
        <w:ind w:left="740" w:right="34" w:hanging="0"/>
        <w:jc w:val="left"/>
      </w:pPr>
      <w:r>
        <w:rPr>
          <w:color w:val="231F20"/>
          <w:lang w:val="de-DE"/>
        </w:rPr>
        <w:t>Wie viele Erwachsene tatsächlich unter ADHS leiden, kann keiner genau</w:t>
      </w:r>
      <w:r>
        <w:rPr>
          <w:color w:val="231F20"/>
          <w:spacing w:val="-28"/>
          <w:lang w:val="de-DE"/>
        </w:rPr>
        <w:t xml:space="preserve"> </w:t>
      </w:r>
      <w:r>
        <w:rPr>
          <w:color w:val="231F20"/>
          <w:lang w:val="de-DE"/>
        </w:rPr>
        <w:t>sagen.</w:t>
      </w:r>
      <w:r/>
    </w:p>
    <w:p>
      <w:pPr>
        <w:pStyle w:val="Textkrper"/>
        <w:spacing w:lineRule="auto" w:line="247" w:before="11" w:after="0"/>
        <w:ind w:left="740" w:right="34" w:hanging="0"/>
        <w:jc w:val="left"/>
      </w:pPr>
      <w:r>
        <w:rPr>
          <w:color w:val="231F20"/>
          <w:lang w:val="de-DE"/>
        </w:rPr>
        <w:t>„</w:t>
      </w:r>
      <w:r>
        <w:rPr>
          <w:color w:val="231F20"/>
          <w:lang w:val="de-DE"/>
        </w:rPr>
        <w:t xml:space="preserve">Man geht von etwa 2 bis 4 % </w:t>
      </w:r>
      <w:r>
        <w:rPr>
          <w:color w:val="231F20"/>
          <w:spacing w:val="-5"/>
          <w:lang w:val="de-DE"/>
        </w:rPr>
        <w:t xml:space="preserve">aus“, </w:t>
      </w:r>
      <w:r>
        <w:rPr>
          <w:color w:val="231F20"/>
          <w:lang w:val="de-DE"/>
        </w:rPr>
        <w:t>hat Christine Hammouda der</w:t>
      </w:r>
      <w:r>
        <w:rPr>
          <w:color w:val="231F20"/>
          <w:spacing w:val="-11"/>
          <w:lang w:val="de-DE"/>
        </w:rPr>
        <w:t xml:space="preserve"> </w:t>
      </w:r>
      <w:r>
        <w:rPr>
          <w:color w:val="231F20"/>
          <w:lang w:val="de-DE"/>
        </w:rPr>
        <w:t xml:space="preserve">einschlägigen Literatur entnommen. </w:t>
      </w:r>
      <w:r>
        <w:rPr>
          <w:color w:val="231F20"/>
          <w:spacing w:val="-6"/>
          <w:lang w:val="de-DE"/>
        </w:rPr>
        <w:t xml:space="preserve">„Wenn </w:t>
      </w:r>
      <w:r>
        <w:rPr>
          <w:color w:val="231F20"/>
          <w:lang w:val="de-DE"/>
        </w:rPr>
        <w:t>man diese Zahlen auf München bezieht,</w:t>
      </w:r>
      <w:r>
        <w:rPr>
          <w:color w:val="231F20"/>
          <w:spacing w:val="-1"/>
          <w:lang w:val="de-DE"/>
        </w:rPr>
        <w:t xml:space="preserve"> </w:t>
      </w:r>
      <w:r>
        <w:rPr>
          <w:color w:val="231F20"/>
          <w:lang w:val="de-DE"/>
        </w:rPr>
        <w:t xml:space="preserve">dann </w:t>
      </w:r>
      <w:r>
        <w:rPr>
          <w:color w:val="231F20"/>
          <w:spacing w:val="-3"/>
          <w:lang w:val="de-DE"/>
        </w:rPr>
        <w:t xml:space="preserve">kommt </w:t>
      </w:r>
      <w:r>
        <w:rPr>
          <w:color w:val="231F20"/>
          <w:lang w:val="de-DE"/>
        </w:rPr>
        <w:t>man auf 25000 bis 50000 Betroffene alleine in dieser Stadt!“ Damit</w:t>
      </w:r>
      <w:r>
        <w:rPr>
          <w:color w:val="231F20"/>
          <w:spacing w:val="-10"/>
          <w:lang w:val="de-DE"/>
        </w:rPr>
        <w:t xml:space="preserve"> </w:t>
      </w:r>
      <w:r>
        <w:rPr>
          <w:color w:val="231F20"/>
          <w:lang w:val="de-DE"/>
        </w:rPr>
        <w:t>ist ADHS in etwa so häufig wie Neurodermitis. Jedoch sind derzeit nur etwa 10%</w:t>
      </w:r>
      <w:r>
        <w:rPr>
          <w:color w:val="231F20"/>
          <w:spacing w:val="-19"/>
          <w:lang w:val="de-DE"/>
        </w:rPr>
        <w:t xml:space="preserve"> </w:t>
      </w:r>
      <w:r>
        <w:rPr>
          <w:color w:val="231F20"/>
          <w:lang w:val="de-DE"/>
        </w:rPr>
        <w:t>der Erwachsenen diagnostiziert. „Die meisten Mitglieder unserer Gruppe</w:t>
      </w:r>
      <w:r>
        <w:rPr>
          <w:color w:val="231F20"/>
          <w:spacing w:val="-11"/>
          <w:lang w:val="de-DE"/>
        </w:rPr>
        <w:t xml:space="preserve"> </w:t>
      </w:r>
      <w:r>
        <w:rPr>
          <w:color w:val="231F20"/>
          <w:lang w:val="de-DE"/>
        </w:rPr>
        <w:t>erhielten ihre Diagnose erst jenseits der 30. Die haben oft schon eine lange</w:t>
      </w:r>
      <w:r>
        <w:rPr>
          <w:color w:val="231F20"/>
          <w:spacing w:val="-11"/>
          <w:lang w:val="de-DE"/>
        </w:rPr>
        <w:t xml:space="preserve"> </w:t>
      </w:r>
      <w:r>
        <w:rPr>
          <w:color w:val="231F20"/>
          <w:lang w:val="de-DE"/>
        </w:rPr>
        <w:t xml:space="preserve">Leidensge- schichte mit vielen unzutreffenden Befunden hinter </w:t>
      </w:r>
      <w:r>
        <w:rPr>
          <w:color w:val="231F20"/>
          <w:spacing w:val="-5"/>
          <w:lang w:val="de-DE"/>
        </w:rPr>
        <w:t xml:space="preserve">sich“, </w:t>
      </w:r>
      <w:r>
        <w:rPr>
          <w:color w:val="231F20"/>
          <w:lang w:val="de-DE"/>
        </w:rPr>
        <w:t>spricht Herr</w:t>
      </w:r>
      <w:r>
        <w:rPr>
          <w:color w:val="231F20"/>
          <w:spacing w:val="-28"/>
          <w:lang w:val="de-DE"/>
        </w:rPr>
        <w:t xml:space="preserve"> </w:t>
      </w:r>
      <w:r>
        <w:rPr>
          <w:color w:val="231F20"/>
          <w:lang w:val="de-DE"/>
        </w:rPr>
        <w:t>Schirmeyer aus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Erfahrung.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Gerade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diejenigen,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die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zum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verträumten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Typus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zählen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(ADS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-</w:t>
      </w:r>
      <w:r>
        <w:rPr>
          <w:color w:val="231F20"/>
          <w:spacing w:val="-4"/>
          <w:lang w:val="de-DE"/>
        </w:rPr>
        <w:t xml:space="preserve"> </w:t>
      </w:r>
      <w:r>
        <w:rPr>
          <w:color w:val="231F20"/>
          <w:lang w:val="de-DE"/>
        </w:rPr>
        <w:t>ohne Hyperaktivität), fallen in der Gesellschaft kaum</w:t>
      </w:r>
      <w:r>
        <w:rPr>
          <w:color w:val="231F20"/>
          <w:spacing w:val="-29"/>
          <w:lang w:val="de-DE"/>
        </w:rPr>
        <w:t xml:space="preserve"> </w:t>
      </w:r>
      <w:r>
        <w:rPr>
          <w:color w:val="231F20"/>
          <w:spacing w:val="-4"/>
          <w:lang w:val="de-DE"/>
        </w:rPr>
        <w:t>auf.</w:t>
      </w:r>
      <w:r/>
    </w:p>
    <w:p>
      <w:pPr>
        <w:pStyle w:val="Normal"/>
        <w:spacing w:before="109" w:after="0"/>
        <w:ind w:left="136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br w:type="column"/>
      </w:r>
      <w:r>
        <w:rPr>
          <w:b/>
          <w:color w:val="231F20"/>
          <w:sz w:val="20"/>
          <w:lang w:val="de-DE"/>
        </w:rPr>
        <w:t>Kontakt:</w:t>
      </w:r>
      <w:r/>
    </w:p>
    <w:p>
      <w:pPr>
        <w:pStyle w:val="Normal"/>
        <w:spacing w:before="36" w:after="0"/>
        <w:ind w:left="136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31F20"/>
          <w:sz w:val="20"/>
          <w:lang w:val="de-DE"/>
        </w:rPr>
        <w:t>Christine</w:t>
      </w:r>
      <w:r>
        <w:rPr>
          <w:color w:val="231F20"/>
          <w:spacing w:val="-5"/>
          <w:sz w:val="20"/>
          <w:lang w:val="de-DE"/>
        </w:rPr>
        <w:t xml:space="preserve"> </w:t>
      </w:r>
      <w:r>
        <w:rPr>
          <w:color w:val="231F20"/>
          <w:sz w:val="20"/>
          <w:lang w:val="de-DE"/>
        </w:rPr>
        <w:t>Hammouda</w:t>
      </w:r>
      <w:r/>
    </w:p>
    <w:p>
      <w:pPr>
        <w:pStyle w:val="Normal"/>
        <w:spacing w:before="36" w:after="0"/>
        <w:ind w:left="136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31F20"/>
          <w:spacing w:val="-4"/>
          <w:sz w:val="20"/>
          <w:lang w:val="de-DE"/>
        </w:rPr>
        <w:t>Tel.:</w:t>
      </w:r>
      <w:r>
        <w:rPr>
          <w:color w:val="231F20"/>
          <w:sz w:val="20"/>
          <w:lang w:val="de-DE"/>
        </w:rPr>
        <w:t xml:space="preserve"> 0160/92144434</w:t>
      </w:r>
      <w:r/>
    </w:p>
    <w:p>
      <w:pPr>
        <w:pStyle w:val="Normal"/>
        <w:spacing w:lineRule="auto" w:line="240" w:before="8" w:after="0"/>
        <w:rPr>
          <w:sz w:val="17"/>
          <w:sz w:val="17"/>
          <w:szCs w:val="17"/>
          <w:rFonts w:ascii="Calibri" w:hAnsi="Calibri" w:eastAsia="Calibri" w:cs="Calibri"/>
          <w:lang w:val="de-DE"/>
        </w:rPr>
      </w:pPr>
      <w:r>
        <w:rPr>
          <w:rFonts w:eastAsia="Calibri" w:cs="Calibri"/>
          <w:sz w:val="17"/>
          <w:szCs w:val="17"/>
          <w:lang w:val="de-DE"/>
        </w:rPr>
      </w:r>
      <w:r/>
    </w:p>
    <w:p>
      <w:pPr>
        <w:pStyle w:val="Normal"/>
        <w:spacing w:before="0" w:after="0"/>
        <w:ind w:left="136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05E9E"/>
          <w:sz w:val="20"/>
          <w:u w:val="single" w:color="205E9E"/>
          <w:lang w:val="de-DE"/>
        </w:rPr>
        <w:t>ads.selbsthilfe.muenchen</w:t>
      </w:r>
      <w:r/>
    </w:p>
    <w:p>
      <w:pPr>
        <w:pStyle w:val="Normal"/>
        <w:spacing w:lineRule="auto" w:line="276" w:before="36" w:after="0"/>
        <w:ind w:left="136" w:right="644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05E9E"/>
          <w:sz w:val="20"/>
          <w:u w:val="single" w:color="205E9E"/>
          <w:lang w:val="de-DE"/>
        </w:rPr>
        <w:t>@gmail.com</w:t>
      </w:r>
      <w:r>
        <w:rPr>
          <w:color w:val="205E9E"/>
          <w:w w:val="100"/>
          <w:sz w:val="20"/>
          <w:lang w:val="de-DE"/>
        </w:rPr>
        <w:t xml:space="preserve"> </w:t>
      </w:r>
      <w:r>
        <w:rPr>
          <w:color w:val="205E9E"/>
          <w:spacing w:val="-2"/>
          <w:sz w:val="20"/>
          <w:u w:val="single" w:color="205E9E"/>
          <w:lang w:val="de-DE"/>
        </w:rPr>
        <w:t>www.adhs-selbsthilfe-</w:t>
      </w:r>
      <w:r>
        <w:rPr>
          <w:color w:val="205E9E"/>
          <w:spacing w:val="-26"/>
          <w:sz w:val="20"/>
          <w:u w:val="single" w:color="205E9E"/>
          <w:lang w:val="de-DE"/>
        </w:rPr>
        <w:t xml:space="preserve"> </w:t>
      </w:r>
      <w:r>
        <w:rPr>
          <w:color w:val="205E9E"/>
          <w:sz w:val="20"/>
          <w:u w:val="single" w:color="205E9E"/>
          <w:lang w:val="de-DE"/>
        </w:rPr>
        <w:t>muenchen.de</w:t>
      </w:r>
      <w:r/>
    </w:p>
    <w:p>
      <w:pPr>
        <w:pStyle w:val="Normal"/>
        <w:spacing w:lineRule="auto" w:line="240" w:before="1" w:after="0"/>
        <w:rPr>
          <w:sz w:val="9"/>
          <w:sz w:val="9"/>
          <w:szCs w:val="9"/>
          <w:rFonts w:ascii="Calibri" w:hAnsi="Calibri" w:eastAsia="Calibri" w:cs="Calibri"/>
          <w:lang w:val="de-DE"/>
        </w:rPr>
      </w:pPr>
      <w:r>
        <w:rPr>
          <w:rFonts w:eastAsia="Calibri" w:cs="Calibri"/>
          <w:sz w:val="9"/>
          <w:szCs w:val="9"/>
          <w:lang w:val="de-DE"/>
        </w:rPr>
      </w:r>
      <w:r/>
    </w:p>
    <w:p>
      <w:pPr>
        <w:sectPr>
          <w:type w:val="continuous"/>
          <w:pgSz w:w="11906" w:h="16838"/>
          <w:pgMar w:left="620" w:right="560" w:header="652" w:top="2720" w:footer="0" w:bottom="280" w:gutter="0"/>
          <w:cols w:num="2" w:equalWidth="false" w:sep="false">
            <w:col w:w="8101" w:space="40"/>
            <w:col w:w="258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extkrper"/>
        <w:spacing w:lineRule="auto" w:line="247" w:before="55" w:after="0"/>
        <w:ind w:left="740" w:right="0" w:hanging="0"/>
        <w:jc w:val="left"/>
      </w:pPr>
      <w:r>
        <w:rPr>
          <w:color w:val="231F20"/>
          <w:lang w:val="de-DE"/>
        </w:rPr>
        <w:t>Die fehlende Diagnose kann katastrophale Auswirkungen auf das gesamte</w:t>
      </w:r>
      <w:r>
        <w:rPr>
          <w:color w:val="231F20"/>
          <w:spacing w:val="-35"/>
          <w:lang w:val="de-DE"/>
        </w:rPr>
        <w:t xml:space="preserve"> </w:t>
      </w:r>
      <w:r>
        <w:rPr>
          <w:color w:val="231F20"/>
          <w:lang w:val="de-DE"/>
        </w:rPr>
        <w:t>Leben haben. Christine Hammouda hat schon einige Fälle erlebt: „Bleibt das ADHS</w:t>
      </w:r>
      <w:r>
        <w:rPr>
          <w:color w:val="231F20"/>
          <w:spacing w:val="-12"/>
          <w:lang w:val="de-DE"/>
        </w:rPr>
        <w:t xml:space="preserve"> </w:t>
      </w:r>
      <w:r>
        <w:rPr>
          <w:color w:val="231F20"/>
          <w:lang w:val="de-DE"/>
        </w:rPr>
        <w:t>un- behandelt,</w:t>
      </w:r>
      <w:r>
        <w:rPr>
          <w:color w:val="231F20"/>
          <w:spacing w:val="-6"/>
          <w:lang w:val="de-DE"/>
        </w:rPr>
        <w:t xml:space="preserve"> </w:t>
      </w:r>
      <w:r>
        <w:rPr>
          <w:color w:val="231F20"/>
          <w:lang w:val="de-DE"/>
        </w:rPr>
        <w:t>entwickeln</w:t>
      </w:r>
      <w:r>
        <w:rPr>
          <w:color w:val="231F20"/>
          <w:spacing w:val="-6"/>
          <w:lang w:val="de-DE"/>
        </w:rPr>
        <w:t xml:space="preserve"> </w:t>
      </w:r>
      <w:r>
        <w:rPr>
          <w:color w:val="231F20"/>
          <w:lang w:val="de-DE"/>
        </w:rPr>
        <w:t>etwa</w:t>
      </w:r>
      <w:r>
        <w:rPr>
          <w:color w:val="231F20"/>
          <w:spacing w:val="-6"/>
          <w:lang w:val="de-DE"/>
        </w:rPr>
        <w:t xml:space="preserve"> </w:t>
      </w:r>
      <w:r>
        <w:rPr>
          <w:color w:val="231F20"/>
          <w:lang w:val="de-DE"/>
        </w:rPr>
        <w:t>die</w:t>
      </w:r>
      <w:r>
        <w:rPr>
          <w:color w:val="231F20"/>
          <w:spacing w:val="-6"/>
          <w:lang w:val="de-DE"/>
        </w:rPr>
        <w:t xml:space="preserve"> </w:t>
      </w:r>
      <w:r>
        <w:rPr>
          <w:color w:val="231F20"/>
          <w:lang w:val="de-DE"/>
        </w:rPr>
        <w:t>Hälfte</w:t>
      </w:r>
      <w:r>
        <w:rPr>
          <w:color w:val="231F20"/>
          <w:spacing w:val="-6"/>
          <w:lang w:val="de-DE"/>
        </w:rPr>
        <w:t xml:space="preserve"> </w:t>
      </w:r>
      <w:r>
        <w:rPr>
          <w:color w:val="231F20"/>
          <w:lang w:val="de-DE"/>
        </w:rPr>
        <w:t>der</w:t>
      </w:r>
      <w:r>
        <w:rPr>
          <w:color w:val="231F20"/>
          <w:spacing w:val="-6"/>
          <w:lang w:val="de-DE"/>
        </w:rPr>
        <w:t xml:space="preserve"> </w:t>
      </w:r>
      <w:r>
        <w:rPr>
          <w:color w:val="231F20"/>
          <w:lang w:val="de-DE"/>
        </w:rPr>
        <w:t>Betroffenen</w:t>
      </w:r>
      <w:r>
        <w:rPr>
          <w:color w:val="231F20"/>
          <w:spacing w:val="-6"/>
          <w:lang w:val="de-DE"/>
        </w:rPr>
        <w:t xml:space="preserve"> </w:t>
      </w:r>
      <w:r>
        <w:rPr>
          <w:color w:val="231F20"/>
          <w:lang w:val="de-DE"/>
        </w:rPr>
        <w:t>komorbide</w:t>
      </w:r>
      <w:r>
        <w:rPr>
          <w:color w:val="231F20"/>
          <w:spacing w:val="-6"/>
          <w:lang w:val="de-DE"/>
        </w:rPr>
        <w:t xml:space="preserve"> </w:t>
      </w:r>
      <w:r>
        <w:rPr>
          <w:color w:val="231F20"/>
          <w:lang w:val="de-DE"/>
        </w:rPr>
        <w:t>Erkrankungen (Begleiterkrankungen [Anm. d. Red.]). Die häufigsten sind Depressionen,</w:t>
      </w:r>
      <w:r>
        <w:rPr>
          <w:color w:val="231F20"/>
          <w:spacing w:val="-25"/>
          <w:lang w:val="de-DE"/>
        </w:rPr>
        <w:t xml:space="preserve"> </w:t>
      </w:r>
      <w:r>
        <w:rPr>
          <w:color w:val="231F20"/>
          <w:lang w:val="de-DE"/>
        </w:rPr>
        <w:t>Angst- störungen, Abhängigkeitserkrankungen sowie Zwangs- und Essstörungen,</w:t>
      </w:r>
      <w:r>
        <w:rPr>
          <w:color w:val="231F20"/>
          <w:spacing w:val="-32"/>
          <w:lang w:val="de-DE"/>
        </w:rPr>
        <w:t xml:space="preserve"> </w:t>
      </w:r>
      <w:r>
        <w:rPr>
          <w:color w:val="231F20"/>
          <w:lang w:val="de-DE"/>
        </w:rPr>
        <w:t>wobei sich in diesem Bereich geschlechtsspezifische Unterschiede beobachten</w:t>
      </w:r>
      <w:r>
        <w:rPr>
          <w:color w:val="231F20"/>
          <w:spacing w:val="-16"/>
          <w:lang w:val="de-DE"/>
        </w:rPr>
        <w:t xml:space="preserve"> </w:t>
      </w:r>
      <w:r>
        <w:rPr>
          <w:color w:val="231F20"/>
          <w:lang w:val="de-DE"/>
        </w:rPr>
        <w:t>lassen. Auch liegt die Suizidrate bei Erwachsenen mit ADHS mit 5% deutlich höher als</w:t>
      </w:r>
      <w:r>
        <w:rPr>
          <w:color w:val="231F20"/>
          <w:spacing w:val="-16"/>
          <w:lang w:val="de-DE"/>
        </w:rPr>
        <w:t xml:space="preserve"> </w:t>
      </w:r>
      <w:r>
        <w:rPr>
          <w:color w:val="231F20"/>
          <w:lang w:val="de-DE"/>
        </w:rPr>
        <w:t>bei neurotypischen</w:t>
      </w:r>
      <w:r>
        <w:rPr>
          <w:color w:val="231F20"/>
          <w:spacing w:val="5"/>
          <w:lang w:val="de-DE"/>
        </w:rPr>
        <w:t xml:space="preserve"> </w:t>
      </w:r>
      <w:r>
        <w:rPr>
          <w:color w:val="231F20"/>
          <w:spacing w:val="-3"/>
          <w:lang w:val="de-DE"/>
        </w:rPr>
        <w:t>Menschen.“</w:t>
      </w:r>
      <w:r/>
    </w:p>
    <w:p>
      <w:pPr>
        <w:pStyle w:val="Normal"/>
        <w:spacing w:lineRule="auto" w:line="240" w:before="12" w:after="0"/>
        <w:rPr>
          <w:sz w:val="22"/>
          <w:sz w:val="22"/>
          <w:szCs w:val="22"/>
          <w:rFonts w:ascii="Calibri" w:hAnsi="Calibri" w:eastAsia="Calibri" w:cs="Calibri"/>
          <w:lang w:val="de-DE"/>
        </w:rPr>
      </w:pPr>
      <w:r>
        <w:rPr>
          <w:rFonts w:eastAsia="Calibri" w:cs="Calibri"/>
          <w:sz w:val="22"/>
          <w:szCs w:val="22"/>
          <w:lang w:val="de-DE"/>
        </w:rPr>
      </w:r>
      <w:r/>
    </w:p>
    <w:p>
      <w:pPr>
        <w:pStyle w:val="Berschrift2"/>
        <w:spacing w:lineRule="auto" w:line="240"/>
        <w:ind w:left="740" w:right="0" w:hanging="0"/>
        <w:jc w:val="left"/>
        <w:rPr>
          <w:b w:val="false"/>
          <w:b w:val="false"/>
          <w:bCs w:val="false"/>
        </w:rPr>
      </w:pPr>
      <w:r>
        <w:rPr>
          <w:color w:val="231F20"/>
          <w:lang w:val="de-DE"/>
        </w:rPr>
        <w:t>Selbsthilfetag: Information über ADHS aus erster</w:t>
      </w:r>
      <w:r>
        <w:rPr>
          <w:color w:val="231F20"/>
          <w:spacing w:val="-34"/>
          <w:lang w:val="de-DE"/>
        </w:rPr>
        <w:t xml:space="preserve"> </w:t>
      </w:r>
      <w:r>
        <w:rPr>
          <w:color w:val="231F20"/>
          <w:lang w:val="de-DE"/>
        </w:rPr>
        <w:t>Hand</w:t>
      </w:r>
      <w:r/>
    </w:p>
    <w:p>
      <w:pPr>
        <w:pStyle w:val="Textkrper"/>
        <w:spacing w:lineRule="auto" w:line="247" w:before="11" w:after="0"/>
        <w:ind w:left="740" w:right="0" w:hanging="0"/>
        <w:jc w:val="left"/>
      </w:pPr>
      <w:r>
        <w:rPr>
          <w:color w:val="231F20"/>
          <w:lang w:val="de-DE"/>
        </w:rPr>
        <w:t>Im Gegensatz zu den zahlreichen und vielfältigen Angeboten für Kinder mit</w:t>
      </w:r>
      <w:r>
        <w:rPr>
          <w:color w:val="231F20"/>
          <w:spacing w:val="-24"/>
          <w:lang w:val="de-DE"/>
        </w:rPr>
        <w:t xml:space="preserve"> </w:t>
      </w:r>
      <w:r>
        <w:rPr>
          <w:color w:val="231F20"/>
          <w:lang w:val="de-DE"/>
        </w:rPr>
        <w:t>ADHS und deren Eltern, sind Erwachsene mit ADHS nach wie vor weitestgehend auf</w:t>
      </w:r>
      <w:r>
        <w:rPr>
          <w:color w:val="231F20"/>
          <w:spacing w:val="-20"/>
          <w:lang w:val="de-DE"/>
        </w:rPr>
        <w:t xml:space="preserve"> </w:t>
      </w:r>
      <w:r>
        <w:rPr>
          <w:color w:val="231F20"/>
          <w:lang w:val="de-DE"/>
        </w:rPr>
        <w:t>sich alleine gestellt. Um das zu ändern, wird die Selbsthilfegruppe „ADHS im</w:t>
      </w:r>
      <w:r>
        <w:rPr>
          <w:color w:val="231F20"/>
          <w:spacing w:val="-17"/>
          <w:lang w:val="de-DE"/>
        </w:rPr>
        <w:t xml:space="preserve"> </w:t>
      </w:r>
      <w:r>
        <w:rPr>
          <w:color w:val="231F20"/>
          <w:lang w:val="de-DE"/>
        </w:rPr>
        <w:t>Erwach- senenalter“ am Samstag mit ihrem kreativ gestalteten Stand an den Start</w:t>
      </w:r>
      <w:r>
        <w:rPr>
          <w:color w:val="231F20"/>
          <w:spacing w:val="-34"/>
          <w:lang w:val="de-DE"/>
        </w:rPr>
        <w:t xml:space="preserve"> </w:t>
      </w:r>
      <w:r>
        <w:rPr>
          <w:color w:val="231F20"/>
          <w:lang w:val="de-DE"/>
        </w:rPr>
        <w:t>gehen. Dabei werden sie über „ADHS im Erwachsenenalter“ aufklären, Interessierte</w:t>
      </w:r>
      <w:r>
        <w:rPr>
          <w:color w:val="231F20"/>
          <w:spacing w:val="-17"/>
          <w:lang w:val="de-DE"/>
        </w:rPr>
        <w:t xml:space="preserve"> </w:t>
      </w:r>
      <w:r>
        <w:rPr>
          <w:color w:val="231F20"/>
          <w:lang w:val="de-DE"/>
        </w:rPr>
        <w:t>für das Thema sensibilisieren, mit Vorurteilen aufräumen und sich als</w:t>
      </w:r>
      <w:r>
        <w:rPr>
          <w:color w:val="231F20"/>
          <w:spacing w:val="-24"/>
          <w:lang w:val="de-DE"/>
        </w:rPr>
        <w:t xml:space="preserve"> </w:t>
      </w:r>
      <w:r>
        <w:rPr>
          <w:color w:val="231F20"/>
          <w:lang w:val="de-DE"/>
        </w:rPr>
        <w:t>kompetente Anlaufstelle präsentieren. Auch werden die spezifischen Risiken und</w:t>
      </w:r>
      <w:r>
        <w:rPr>
          <w:color w:val="231F20"/>
          <w:spacing w:val="-24"/>
          <w:lang w:val="de-DE"/>
        </w:rPr>
        <w:t xml:space="preserve"> </w:t>
      </w:r>
      <w:r>
        <w:rPr>
          <w:color w:val="231F20"/>
          <w:lang w:val="de-DE"/>
        </w:rPr>
        <w:t>Probleme angesprochen - nicht ohne jedoch die Möglichkeiten und Chancen von ADHS</w:t>
      </w:r>
      <w:r>
        <w:rPr>
          <w:color w:val="231F20"/>
          <w:spacing w:val="-19"/>
          <w:lang w:val="de-DE"/>
        </w:rPr>
        <w:t xml:space="preserve"> </w:t>
      </w:r>
      <w:r>
        <w:rPr>
          <w:color w:val="231F20"/>
          <w:lang w:val="de-DE"/>
        </w:rPr>
        <w:t>aus- zuklammern.</w:t>
      </w:r>
      <w:r/>
    </w:p>
    <w:p>
      <w:pPr>
        <w:pStyle w:val="Normal"/>
        <w:spacing w:lineRule="auto" w:line="240" w:before="12" w:after="0"/>
        <w:rPr>
          <w:sz w:val="22"/>
          <w:sz w:val="22"/>
          <w:szCs w:val="22"/>
          <w:rFonts w:ascii="Calibri" w:hAnsi="Calibri" w:eastAsia="Calibri" w:cs="Calibri"/>
          <w:lang w:val="de-DE"/>
        </w:rPr>
      </w:pPr>
      <w:r>
        <w:rPr>
          <w:rFonts w:eastAsia="Calibri" w:cs="Calibri"/>
          <w:sz w:val="22"/>
          <w:szCs w:val="22"/>
          <w:lang w:val="de-DE"/>
        </w:rPr>
      </w:r>
      <w:r/>
    </w:p>
    <w:p>
      <w:pPr>
        <w:pStyle w:val="Textkrper"/>
        <w:spacing w:lineRule="auto" w:line="247"/>
        <w:ind w:left="740" w:right="0" w:hanging="0"/>
        <w:jc w:val="left"/>
      </w:pPr>
      <w:r>
        <w:rPr>
          <w:color w:val="231F20"/>
          <w:lang w:val="de-DE"/>
        </w:rPr>
        <w:t>Den Infostand der Selbsthilfegruppe „ADHS im Erwachsenenalter“ finden Sie</w:t>
      </w:r>
      <w:r>
        <w:rPr>
          <w:color w:val="231F20"/>
          <w:spacing w:val="-25"/>
          <w:lang w:val="de-DE"/>
        </w:rPr>
        <w:t xml:space="preserve"> </w:t>
      </w:r>
      <w:r>
        <w:rPr>
          <w:color w:val="231F20"/>
          <w:lang w:val="de-DE"/>
        </w:rPr>
        <w:t>am Münchner Selbsthilfetag auf Platz 38, direkt an der Mariensäule.</w:t>
      </w:r>
      <w:r>
        <w:rPr>
          <w:color w:val="231F20"/>
          <w:spacing w:val="-24"/>
          <w:lang w:val="de-DE"/>
        </w:rPr>
        <w:t xml:space="preserve"> </w:t>
      </w:r>
      <w:r>
        <w:rPr>
          <w:color w:val="231F20"/>
          <w:lang w:val="de-DE"/>
        </w:rPr>
        <w:t>(</w:t>
      </w:r>
      <w:r>
        <w:rPr>
          <w:color w:val="205E9E"/>
          <w:u w:val="single" w:color="205E9E"/>
          <w:lang w:val="de-DE"/>
        </w:rPr>
        <w:t>Lageplan</w:t>
      </w:r>
      <w:r>
        <w:rPr>
          <w:color w:val="231F20"/>
          <w:lang w:val="de-DE"/>
        </w:rPr>
        <w:t>)</w:t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Calibri"/>
          <w:lang w:val="de-DE"/>
        </w:rPr>
      </w:pPr>
      <w:r>
        <w:rPr>
          <w:rFonts w:eastAsia="Calibri" w:cs="Calibri"/>
          <w:sz w:val="22"/>
          <w:szCs w:val="22"/>
          <w:lang w:val="de-DE"/>
        </w:rPr>
      </w:r>
      <w:r/>
    </w:p>
    <w:p>
      <w:pPr>
        <w:pStyle w:val="Normal"/>
        <w:spacing w:lineRule="auto" w:line="240" w:before="11" w:after="0"/>
        <w:rPr>
          <w:sz w:val="23"/>
          <w:sz w:val="23"/>
          <w:szCs w:val="23"/>
          <w:rFonts w:ascii="Calibri" w:hAnsi="Calibri" w:eastAsia="Calibri" w:cs="Calibri"/>
          <w:lang w:val="de-DE"/>
        </w:rPr>
      </w:pPr>
      <w:r>
        <w:rPr>
          <w:rFonts w:eastAsia="Calibri" w:cs="Calibri"/>
          <w:sz w:val="23"/>
          <w:szCs w:val="23"/>
          <w:lang w:val="de-DE"/>
        </w:rPr>
      </w:r>
      <w:r/>
    </w:p>
    <w:p>
      <w:pPr>
        <w:pStyle w:val="Berschrift2"/>
        <w:spacing w:lineRule="auto" w:line="240"/>
        <w:ind w:left="740" w:right="0" w:hanging="0"/>
        <w:jc w:val="left"/>
        <w:rPr>
          <w:b w:val="false"/>
          <w:b w:val="false"/>
          <w:bCs w:val="false"/>
          <w:rFonts w:ascii="Calibri" w:hAnsi="Calibri" w:eastAsia="Calibri" w:cs="Calibri"/>
        </w:rPr>
      </w:pPr>
      <w:r>
        <w:rPr>
          <w:color w:val="231F20"/>
          <w:lang w:val="de-DE"/>
        </w:rPr>
        <w:t>Pressekontakt:</w:t>
      </w:r>
      <w:r/>
    </w:p>
    <w:p>
      <w:pPr>
        <w:pStyle w:val="Textkrper"/>
        <w:spacing w:lineRule="auto" w:line="247" w:before="11" w:after="0"/>
        <w:ind w:left="740" w:right="3930" w:hanging="0"/>
        <w:jc w:val="left"/>
      </w:pPr>
      <w:r>
        <w:rPr>
          <w:color w:val="231F20"/>
          <w:lang w:val="de-DE"/>
        </w:rPr>
        <w:t>Christine</w:t>
      </w:r>
      <w:r>
        <w:rPr>
          <w:color w:val="231F20"/>
          <w:spacing w:val="-1"/>
          <w:lang w:val="de-DE"/>
        </w:rPr>
        <w:t xml:space="preserve"> </w:t>
      </w:r>
      <w:r>
        <w:rPr>
          <w:color w:val="231F20"/>
          <w:lang w:val="de-DE"/>
        </w:rPr>
        <w:t xml:space="preserve">Hammouda </w:t>
      </w:r>
      <w:hyperlink r:id="rId2">
        <w:r>
          <w:rPr>
            <w:rStyle w:val="Internetlink"/>
            <w:color w:val="205E9E"/>
            <w:spacing w:val="-1"/>
            <w:u w:val="single" w:color="205E9E"/>
            <w:lang w:val="de-DE"/>
          </w:rPr>
          <w:t>ads.selbsthilfe.muenchen@gmail.com</w:t>
        </w:r>
        <w:r>
          <w:rPr>
            <w:rStyle w:val="Internetlink"/>
            <w:color w:val="205E9E"/>
            <w:spacing w:val="-28"/>
            <w:u w:val="single" w:color="205E9E"/>
            <w:lang w:val="de-DE"/>
          </w:rPr>
          <w:t xml:space="preserve"> </w:t>
        </w:r>
      </w:hyperlink>
      <w:hyperlink r:id="rId3">
        <w:r>
          <w:rPr>
            <w:rStyle w:val="Internetlink"/>
            <w:color w:val="205E9E"/>
            <w:u w:val="single" w:color="205E9E"/>
            <w:lang w:val="de-DE"/>
          </w:rPr>
          <w:t>www.adhs-selbsthilfe-muenchen.de</w:t>
        </w:r>
      </w:hyperlink>
      <w:r>
        <w:rPr>
          <w:color w:val="205E9E"/>
          <w:lang w:val="de-DE"/>
        </w:rPr>
        <w:t xml:space="preserve"> </w:t>
      </w:r>
      <w:r>
        <w:rPr>
          <w:color w:val="231F20"/>
          <w:lang w:val="de-DE"/>
        </w:rPr>
        <w:t>Mobil: 0160/92144434</w:t>
      </w:r>
      <w:r/>
    </w:p>
    <w:p>
      <w:pPr>
        <w:pStyle w:val="Textkrper"/>
        <w:spacing w:lineRule="auto" w:line="240"/>
        <w:ind w:left="740" w:right="0" w:hanging="0"/>
        <w:jc w:val="left"/>
      </w:pPr>
      <w:r>
        <w:rPr>
          <w:color w:val="205E9E"/>
          <w:u w:val="single" w:color="205E9E"/>
          <w:lang w:val="de-DE"/>
        </w:rPr>
        <w:t>Der</w:t>
      </w:r>
      <w:r>
        <w:rPr>
          <w:color w:val="205E9E"/>
          <w:spacing w:val="-5"/>
          <w:u w:val="single" w:color="205E9E"/>
          <w:lang w:val="de-DE"/>
        </w:rPr>
        <w:t xml:space="preserve"> </w:t>
      </w:r>
      <w:r>
        <w:rPr>
          <w:color w:val="205E9E"/>
          <w:u w:val="single" w:color="205E9E"/>
          <w:lang w:val="de-DE"/>
        </w:rPr>
        <w:t>Flyer</w:t>
      </w:r>
      <w:r>
        <w:rPr>
          <w:color w:val="205E9E"/>
          <w:spacing w:val="-5"/>
          <w:u w:val="single" w:color="205E9E"/>
          <w:lang w:val="de-DE"/>
        </w:rPr>
        <w:t xml:space="preserve"> </w:t>
      </w:r>
      <w:r>
        <w:rPr>
          <w:color w:val="205E9E"/>
          <w:u w:val="single" w:color="205E9E"/>
          <w:lang w:val="de-DE"/>
        </w:rPr>
        <w:t>der</w:t>
      </w:r>
      <w:r>
        <w:rPr>
          <w:color w:val="205E9E"/>
          <w:spacing w:val="-5"/>
          <w:u w:val="single" w:color="205E9E"/>
          <w:lang w:val="de-DE"/>
        </w:rPr>
        <w:t xml:space="preserve"> </w:t>
      </w:r>
      <w:r>
        <w:rPr>
          <w:color w:val="205E9E"/>
          <w:u w:val="single" w:color="205E9E"/>
          <w:lang w:val="de-DE"/>
        </w:rPr>
        <w:t>Selbsthilfegruppe</w:t>
      </w:r>
      <w:r>
        <w:rPr>
          <w:color w:val="205E9E"/>
          <w:spacing w:val="-5"/>
          <w:u w:val="single" w:color="205E9E"/>
          <w:lang w:val="de-DE"/>
        </w:rPr>
        <w:t xml:space="preserve"> </w:t>
      </w:r>
      <w:r>
        <w:rPr>
          <w:color w:val="205E9E"/>
          <w:u w:val="single" w:color="205E9E"/>
          <w:lang w:val="de-DE"/>
        </w:rPr>
        <w:t>kann</w:t>
      </w:r>
      <w:r>
        <w:rPr>
          <w:color w:val="205E9E"/>
          <w:spacing w:val="-5"/>
          <w:u w:val="single" w:color="205E9E"/>
          <w:lang w:val="de-DE"/>
        </w:rPr>
        <w:t xml:space="preserve"> </w:t>
      </w:r>
      <w:r>
        <w:rPr>
          <w:color w:val="205E9E"/>
          <w:u w:val="single" w:color="205E9E"/>
          <w:lang w:val="de-DE"/>
        </w:rPr>
        <w:t>als</w:t>
      </w:r>
      <w:r>
        <w:rPr>
          <w:color w:val="205E9E"/>
          <w:spacing w:val="-5"/>
          <w:u w:val="single" w:color="205E9E"/>
          <w:lang w:val="de-DE"/>
        </w:rPr>
        <w:t xml:space="preserve"> </w:t>
      </w:r>
      <w:r>
        <w:rPr>
          <w:color w:val="205E9E"/>
          <w:u w:val="single" w:color="205E9E"/>
          <w:lang w:val="de-DE"/>
        </w:rPr>
        <w:t>PDF</w:t>
      </w:r>
      <w:r>
        <w:rPr>
          <w:color w:val="205E9E"/>
          <w:spacing w:val="-5"/>
          <w:u w:val="single" w:color="205E9E"/>
          <w:lang w:val="de-DE"/>
        </w:rPr>
        <w:t xml:space="preserve"> </w:t>
      </w:r>
      <w:r>
        <w:rPr>
          <w:color w:val="205E9E"/>
          <w:u w:val="single" w:color="205E9E"/>
          <w:lang w:val="de-DE"/>
        </w:rPr>
        <w:t>heruntergeladen</w:t>
      </w:r>
      <w:r>
        <w:rPr>
          <w:color w:val="205E9E"/>
          <w:spacing w:val="-5"/>
          <w:u w:val="single" w:color="205E9E"/>
          <w:lang w:val="de-DE"/>
        </w:rPr>
        <w:t xml:space="preserve"> </w:t>
      </w:r>
      <w:r>
        <w:rPr>
          <w:color w:val="205E9E"/>
          <w:u w:val="single" w:color="205E9E"/>
          <w:lang w:val="de-DE"/>
        </w:rPr>
        <w:t>werden.</w:t>
      </w:r>
      <w:r/>
    </w:p>
    <w:p>
      <w:pPr>
        <w:pStyle w:val="Normal"/>
        <w:spacing w:lineRule="auto" w:line="240" w:before="11" w:after="0"/>
        <w:rPr>
          <w:sz w:val="23"/>
          <w:sz w:val="23"/>
          <w:szCs w:val="23"/>
          <w:rFonts w:ascii="Calibri" w:hAnsi="Calibri" w:eastAsia="Calibri" w:cs="Calibri"/>
          <w:lang w:val="de-DE"/>
        </w:rPr>
      </w:pPr>
      <w:r>
        <w:rPr>
          <w:rFonts w:eastAsia="Calibri" w:cs="Calibri"/>
          <w:sz w:val="23"/>
          <w:szCs w:val="23"/>
          <w:lang w:val="de-DE"/>
        </w:rPr>
      </w:r>
      <w:r/>
    </w:p>
    <w:p>
      <w:pPr>
        <w:pStyle w:val="Textkrper"/>
        <w:spacing w:lineRule="auto" w:line="240"/>
        <w:ind w:left="740" w:right="0" w:hanging="0"/>
        <w:jc w:val="left"/>
      </w:pPr>
      <w:r>
        <w:rPr>
          <w:color w:val="231F20"/>
          <w:lang w:val="de-DE"/>
        </w:rPr>
        <w:t xml:space="preserve">Informationen über den Konfusius </w:t>
      </w:r>
      <w:r>
        <w:rPr>
          <w:color w:val="231F20"/>
          <w:spacing w:val="-10"/>
          <w:lang w:val="de-DE"/>
        </w:rPr>
        <w:t xml:space="preserve">e.V. </w:t>
      </w:r>
      <w:r>
        <w:rPr>
          <w:color w:val="231F20"/>
          <w:lang w:val="de-DE"/>
        </w:rPr>
        <w:t>entnehmen Sie dem Flyer oder der</w:t>
      </w:r>
      <w:r>
        <w:rPr>
          <w:color w:val="231F20"/>
          <w:spacing w:val="-22"/>
          <w:lang w:val="de-DE"/>
        </w:rPr>
        <w:t xml:space="preserve"> </w:t>
      </w:r>
      <w:r>
        <w:rPr>
          <w:color w:val="231F20"/>
          <w:lang w:val="de-DE"/>
        </w:rPr>
        <w:t>Websi-</w:t>
      </w:r>
      <w:r/>
    </w:p>
    <w:p>
      <w:pPr>
        <w:pStyle w:val="Textkrper"/>
        <w:spacing w:lineRule="auto" w:line="240" w:before="11" w:after="0"/>
        <w:ind w:left="740" w:right="0" w:hanging="0"/>
        <w:jc w:val="left"/>
        <w:rPr>
          <w:rFonts w:ascii="Calibri" w:hAnsi="Calibri" w:eastAsia="Calibri" w:cs="Calibri"/>
        </w:rPr>
      </w:pPr>
      <w:r>
        <w:rPr>
          <w:color w:val="231F20"/>
          <w:lang w:val="de-DE"/>
        </w:rPr>
        <w:t>te:</w:t>
      </w:r>
      <w:r/>
    </w:p>
    <w:p>
      <w:pPr>
        <w:pStyle w:val="Textkrper"/>
        <w:spacing w:lineRule="auto" w:line="240" w:before="11" w:after="0"/>
        <w:ind w:left="740" w:right="0" w:hanging="0"/>
        <w:jc w:val="left"/>
      </w:pPr>
      <w:r>
        <w:rPr>
          <w:color w:val="205E9E"/>
          <w:u w:val="single" w:color="205E9E"/>
          <w:lang w:val="de-DE"/>
        </w:rPr>
        <w:t>adhs-konfusius.jimdo.com</w:t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Calibri"/>
          <w:lang w:val="de-DE"/>
        </w:rPr>
      </w:pPr>
      <w:r>
        <w:rPr>
          <w:rFonts w:eastAsia="Calibri" w:cs="Calibri"/>
          <w:sz w:val="22"/>
          <w:szCs w:val="22"/>
          <w:lang w:val="de-DE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Calibri"/>
          <w:lang w:val="de-DE"/>
        </w:rPr>
      </w:pPr>
      <w:r>
        <w:rPr>
          <w:rFonts w:eastAsia="Calibri" w:cs="Calibri"/>
          <w:sz w:val="22"/>
          <w:szCs w:val="22"/>
          <w:lang w:val="de-DE"/>
        </w:rPr>
      </w:r>
      <w:r/>
    </w:p>
    <w:p>
      <w:pPr>
        <w:pStyle w:val="Normal"/>
        <w:spacing w:lineRule="auto" w:line="240" w:before="9" w:after="0"/>
        <w:rPr>
          <w:sz w:val="25"/>
          <w:sz w:val="25"/>
          <w:szCs w:val="25"/>
          <w:rFonts w:ascii="Calibri" w:hAnsi="Calibri" w:eastAsia="Calibri" w:cs="Calibri"/>
          <w:lang w:val="de-DE"/>
        </w:rPr>
      </w:pPr>
      <w:r>
        <w:rPr>
          <w:rFonts w:eastAsia="Calibri" w:cs="Calibri"/>
          <w:sz w:val="25"/>
          <w:szCs w:val="25"/>
          <w:lang w:val="de-DE"/>
        </w:rPr>
      </w:r>
      <w:r/>
    </w:p>
    <w:p>
      <w:pPr>
        <w:pStyle w:val="Textkrper"/>
        <w:spacing w:lineRule="auto" w:line="247"/>
        <w:ind w:left="740" w:right="0" w:hanging="0"/>
        <w:jc w:val="left"/>
      </w:pPr>
      <w:r>
        <w:rPr>
          <w:color w:val="231F20"/>
          <w:lang w:val="de-DE"/>
        </w:rPr>
        <w:t>Die Selbsthilfegruppe ADHS Erwachsene besteht seit 2005. Betroffene</w:t>
      </w:r>
      <w:r>
        <w:rPr>
          <w:color w:val="231F20"/>
          <w:spacing w:val="-18"/>
          <w:lang w:val="de-DE"/>
        </w:rPr>
        <w:t xml:space="preserve"> </w:t>
      </w:r>
      <w:r>
        <w:rPr>
          <w:color w:val="231F20"/>
          <w:lang w:val="de-DE"/>
        </w:rPr>
        <w:t>haben zweimal im Monat die Möglichkeit, sich auszutauschen. An jedem dritten</w:t>
      </w:r>
      <w:r>
        <w:rPr>
          <w:color w:val="231F20"/>
          <w:spacing w:val="-28"/>
          <w:lang w:val="de-DE"/>
        </w:rPr>
        <w:t xml:space="preserve"> </w:t>
      </w:r>
      <w:r>
        <w:rPr>
          <w:color w:val="231F20"/>
          <w:lang w:val="de-DE"/>
        </w:rPr>
        <w:t>Freitag im Monat finden von 20 bis 22 Uhr die Gruppensitzungen im Selbsthilfezentrum</w:t>
      </w:r>
      <w:r>
        <w:rPr>
          <w:color w:val="231F20"/>
          <w:spacing w:val="-29"/>
          <w:lang w:val="de-DE"/>
        </w:rPr>
        <w:t xml:space="preserve"> </w:t>
      </w:r>
      <w:r>
        <w:rPr>
          <w:color w:val="231F20"/>
          <w:lang w:val="de-DE"/>
        </w:rPr>
        <w:t xml:space="preserve">in der </w:t>
      </w:r>
      <w:r>
        <w:rPr>
          <w:color w:val="231F20"/>
          <w:spacing w:val="-4"/>
          <w:lang w:val="de-DE"/>
        </w:rPr>
        <w:t xml:space="preserve">Westendstr. </w:t>
      </w:r>
      <w:r>
        <w:rPr>
          <w:color w:val="231F20"/>
          <w:lang w:val="de-DE"/>
        </w:rPr>
        <w:t>68 in 80339 München</w:t>
      </w:r>
      <w:r>
        <w:rPr>
          <w:color w:val="231F20"/>
          <w:spacing w:val="-10"/>
          <w:lang w:val="de-DE"/>
        </w:rPr>
        <w:t xml:space="preserve"> </w:t>
      </w:r>
      <w:r>
        <w:rPr>
          <w:color w:val="231F20"/>
          <w:lang w:val="de-DE"/>
        </w:rPr>
        <w:t>statt.</w:t>
      </w:r>
      <w:r/>
    </w:p>
    <w:p>
      <w:pPr>
        <w:pStyle w:val="Textkrper"/>
        <w:spacing w:lineRule="auto" w:line="247"/>
        <w:ind w:left="740" w:right="0" w:hanging="0"/>
        <w:jc w:val="left"/>
      </w:pPr>
      <w:r>
        <w:rPr>
          <w:color w:val="231F20"/>
          <w:lang w:val="de-DE"/>
        </w:rPr>
        <w:t>Zudem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besteht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die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Möglichkeit,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den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ADHS-Stammtisch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an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jedem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ersten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Samstag im Monat um 19 Uhr im Gasthaus „Zum Ganghofer“ zu</w:t>
      </w:r>
      <w:r>
        <w:rPr>
          <w:color w:val="231F20"/>
          <w:spacing w:val="-9"/>
          <w:lang w:val="de-DE"/>
        </w:rPr>
        <w:t xml:space="preserve"> </w:t>
      </w:r>
      <w:r>
        <w:rPr>
          <w:color w:val="231F20"/>
          <w:lang w:val="de-DE"/>
        </w:rPr>
        <w:t>besuchen.</w:t>
      </w:r>
      <w:r/>
    </w:p>
    <w:p>
      <w:pPr>
        <w:pStyle w:val="Normal"/>
        <w:spacing w:before="109" w:after="0"/>
        <w:ind w:left="172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br w:type="column"/>
      </w:r>
      <w:r>
        <w:rPr>
          <w:b/>
          <w:color w:val="231F20"/>
          <w:sz w:val="20"/>
          <w:lang w:val="de-DE"/>
        </w:rPr>
        <w:t>Kontakt:</w:t>
      </w:r>
      <w:r/>
    </w:p>
    <w:p>
      <w:pPr>
        <w:pStyle w:val="Normal"/>
        <w:spacing w:before="36" w:after="0"/>
        <w:ind w:left="172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31F20"/>
          <w:sz w:val="20"/>
          <w:lang w:val="de-DE"/>
        </w:rPr>
        <w:t>Christine</w:t>
      </w:r>
      <w:r>
        <w:rPr>
          <w:color w:val="231F20"/>
          <w:spacing w:val="-5"/>
          <w:sz w:val="20"/>
          <w:lang w:val="de-DE"/>
        </w:rPr>
        <w:t xml:space="preserve"> </w:t>
      </w:r>
      <w:r>
        <w:rPr>
          <w:color w:val="231F20"/>
          <w:sz w:val="20"/>
          <w:lang w:val="de-DE"/>
        </w:rPr>
        <w:t>Hammouda</w:t>
      </w:r>
      <w:r/>
    </w:p>
    <w:p>
      <w:pPr>
        <w:pStyle w:val="Normal"/>
        <w:spacing w:before="36" w:after="0"/>
        <w:ind w:left="172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31F20"/>
          <w:spacing w:val="-4"/>
          <w:sz w:val="20"/>
          <w:lang w:val="de-DE"/>
        </w:rPr>
        <w:t>Tel.:</w:t>
      </w:r>
      <w:r>
        <w:rPr>
          <w:color w:val="231F20"/>
          <w:sz w:val="20"/>
          <w:lang w:val="de-DE"/>
        </w:rPr>
        <w:t xml:space="preserve"> 0160/92144434</w:t>
      </w:r>
      <w:r/>
    </w:p>
    <w:p>
      <w:pPr>
        <w:pStyle w:val="Normal"/>
        <w:spacing w:lineRule="auto" w:line="240" w:before="8" w:after="0"/>
        <w:rPr>
          <w:sz w:val="17"/>
          <w:sz w:val="17"/>
          <w:szCs w:val="17"/>
          <w:rFonts w:ascii="Calibri" w:hAnsi="Calibri" w:eastAsia="Calibri" w:cs="Calibri"/>
          <w:lang w:val="de-DE"/>
        </w:rPr>
      </w:pPr>
      <w:r>
        <w:rPr>
          <w:rFonts w:eastAsia="Calibri" w:cs="Calibri"/>
          <w:sz w:val="17"/>
          <w:szCs w:val="17"/>
          <w:lang w:val="de-DE"/>
        </w:rPr>
      </w:r>
      <w:r/>
    </w:p>
    <w:p>
      <w:pPr>
        <w:pStyle w:val="Normal"/>
        <w:spacing w:before="0" w:after="0"/>
        <w:ind w:left="172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05E9E"/>
          <w:sz w:val="20"/>
          <w:u w:val="single" w:color="205E9E"/>
          <w:lang w:val="de-DE"/>
        </w:rPr>
        <w:t>ads.selbsthilfe.muenchen</w:t>
      </w:r>
      <w:r/>
    </w:p>
    <w:p>
      <w:pPr>
        <w:pStyle w:val="Normal"/>
        <w:spacing w:lineRule="auto" w:line="276" w:before="36" w:after="0"/>
        <w:ind w:left="172" w:right="644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05E9E"/>
          <w:sz w:val="20"/>
          <w:u w:val="single" w:color="205E9E"/>
          <w:lang w:val="de-DE"/>
        </w:rPr>
        <w:t>@gmail.com</w:t>
      </w:r>
      <w:r>
        <w:rPr>
          <w:color w:val="205E9E"/>
          <w:w w:val="100"/>
          <w:sz w:val="20"/>
          <w:lang w:val="de-DE"/>
        </w:rPr>
        <w:t xml:space="preserve"> </w:t>
      </w:r>
      <w:r>
        <w:rPr>
          <w:color w:val="205E9E"/>
          <w:spacing w:val="-2"/>
          <w:sz w:val="20"/>
          <w:u w:val="single" w:color="205E9E"/>
          <w:lang w:val="de-DE"/>
        </w:rPr>
        <w:t>www.adhs-selbsthilfe-</w:t>
      </w:r>
      <w:r>
        <w:rPr>
          <w:color w:val="205E9E"/>
          <w:spacing w:val="-26"/>
          <w:sz w:val="20"/>
          <w:u w:val="single" w:color="205E9E"/>
          <w:lang w:val="de-DE"/>
        </w:rPr>
        <w:t xml:space="preserve"> </w:t>
      </w:r>
      <w:r>
        <w:rPr>
          <w:color w:val="205E9E"/>
          <w:sz w:val="20"/>
          <w:u w:val="single" w:color="205E9E"/>
          <w:lang w:val="de-DE"/>
        </w:rPr>
        <w:t>muenchen.de</w:t>
      </w:r>
      <w:r/>
    </w:p>
    <w:p>
      <w:pPr>
        <w:sectPr>
          <w:type w:val="continuous"/>
          <w:pgSz w:w="11906" w:h="16838"/>
          <w:pgMar w:left="620" w:right="560" w:header="652" w:top="2720" w:footer="0" w:bottom="280" w:gutter="0"/>
          <w:cols w:num="2" w:equalWidth="false" w:sep="false">
            <w:col w:w="8064" w:space="40"/>
            <w:col w:w="2621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extkrper"/>
        <w:spacing w:lineRule="auto" w:line="247" w:before="138" w:after="0"/>
        <w:ind w:left="740" w:right="0" w:hanging="0"/>
        <w:jc w:val="left"/>
        <w:rPr>
          <w:b/>
          <w:b/>
          <w:rFonts w:ascii="Calibri" w:hAnsi="Calibri"/>
          <w:color w:val="231F20"/>
        </w:rPr>
      </w:pPr>
      <w:r>
        <w:rPr>
          <w:lang w:val="de-DE"/>
        </w:rPr>
      </w:r>
      <w:r>
        <w:br w:type="page"/>
      </w:r>
      <w:r/>
    </w:p>
    <w:p>
      <w:pPr>
        <w:pStyle w:val="Textkrper"/>
        <w:spacing w:lineRule="auto" w:line="247" w:before="138" w:after="0"/>
        <w:ind w:left="740" w:right="0" w:hanging="0"/>
        <w:jc w:val="left"/>
      </w:pPr>
      <w:r>
        <w:rPr>
          <w:b/>
          <w:color w:val="231F20"/>
          <w:lang w:val="de-DE"/>
        </w:rPr>
        <w:t xml:space="preserve">Christine Hammouda </w:t>
      </w:r>
      <w:r>
        <w:rPr>
          <w:color w:val="231F20"/>
          <w:lang w:val="de-DE"/>
        </w:rPr>
        <w:t>leitet die Selbsthilfegruppe seit etwa drei Jahren. Sie</w:t>
      </w:r>
      <w:r>
        <w:rPr>
          <w:color w:val="231F20"/>
          <w:spacing w:val="-19"/>
          <w:lang w:val="de-DE"/>
        </w:rPr>
        <w:t xml:space="preserve"> </w:t>
      </w:r>
      <w:r>
        <w:rPr>
          <w:color w:val="231F20"/>
          <w:lang w:val="de-DE"/>
        </w:rPr>
        <w:t>ist Kunsthistorikerin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und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Onlinejournalistin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und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macht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sich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derzeit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selbständig.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In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diesem Zusammenhang plant sie eine Beratungsstelle für Erwachsene mit ADHS,</w:t>
      </w:r>
      <w:r>
        <w:rPr>
          <w:color w:val="231F20"/>
          <w:spacing w:val="-16"/>
          <w:lang w:val="de-DE"/>
        </w:rPr>
        <w:t xml:space="preserve"> </w:t>
      </w:r>
      <w:r>
        <w:rPr>
          <w:color w:val="231F20"/>
          <w:lang w:val="de-DE"/>
        </w:rPr>
        <w:t xml:space="preserve">der ein Café angegliedert ist. Mit der Gründung des </w:t>
      </w:r>
      <w:r>
        <w:rPr>
          <w:color w:val="231F20"/>
          <w:spacing w:val="-3"/>
          <w:lang w:val="de-DE"/>
        </w:rPr>
        <w:t xml:space="preserve">Vereins </w:t>
      </w:r>
      <w:r>
        <w:rPr>
          <w:color w:val="231F20"/>
          <w:lang w:val="de-DE"/>
        </w:rPr>
        <w:t xml:space="preserve">Konfusius </w:t>
      </w:r>
      <w:r>
        <w:rPr>
          <w:color w:val="231F20"/>
          <w:spacing w:val="-10"/>
          <w:lang w:val="de-DE"/>
        </w:rPr>
        <w:t xml:space="preserve">e.V. </w:t>
      </w:r>
      <w:r>
        <w:rPr>
          <w:color w:val="231F20"/>
          <w:lang w:val="de-DE"/>
        </w:rPr>
        <w:t>möchte</w:t>
      </w:r>
      <w:r>
        <w:rPr>
          <w:color w:val="231F20"/>
          <w:spacing w:val="-1"/>
          <w:lang w:val="de-DE"/>
        </w:rPr>
        <w:t xml:space="preserve"> </w:t>
      </w:r>
      <w:r>
        <w:rPr>
          <w:color w:val="231F20"/>
          <w:lang w:val="de-DE"/>
        </w:rPr>
        <w:t>Sie auf die Probleme von Menschen mit ADHS hinweisen und neue Lösungen</w:t>
      </w:r>
      <w:r>
        <w:rPr>
          <w:color w:val="231F20"/>
          <w:spacing w:val="-14"/>
          <w:lang w:val="de-DE"/>
        </w:rPr>
        <w:t xml:space="preserve"> </w:t>
      </w:r>
      <w:r>
        <w:rPr>
          <w:color w:val="231F20"/>
          <w:lang w:val="de-DE"/>
        </w:rPr>
        <w:t>finden.</w:t>
      </w:r>
      <w:r/>
    </w:p>
    <w:p>
      <w:pPr>
        <w:pStyle w:val="Normal"/>
        <w:spacing w:lineRule="auto" w:line="240" w:before="12" w:after="0"/>
        <w:rPr>
          <w:sz w:val="22"/>
          <w:sz w:val="22"/>
          <w:szCs w:val="22"/>
          <w:rFonts w:ascii="Calibri" w:hAnsi="Calibri" w:eastAsia="Calibri" w:cs="Calibri"/>
          <w:lang w:val="de-DE"/>
        </w:rPr>
      </w:pPr>
      <w:r>
        <w:rPr>
          <w:rFonts w:eastAsia="Calibri" w:cs="Calibri"/>
          <w:sz w:val="22"/>
          <w:szCs w:val="22"/>
          <w:lang w:val="de-DE"/>
        </w:rPr>
      </w:r>
      <w:r/>
    </w:p>
    <w:p>
      <w:pPr>
        <w:pStyle w:val="Textkrper"/>
        <w:spacing w:lineRule="auto" w:line="247"/>
        <w:ind w:left="740" w:right="0" w:hanging="0"/>
        <w:jc w:val="left"/>
      </w:pPr>
      <w:r>
        <w:rPr>
          <w:b/>
          <w:color w:val="231F20"/>
          <w:lang w:val="de-DE"/>
        </w:rPr>
        <w:t>Andreas</w:t>
      </w:r>
      <w:r>
        <w:rPr>
          <w:b/>
          <w:color w:val="231F20"/>
          <w:spacing w:val="-7"/>
          <w:lang w:val="de-DE"/>
        </w:rPr>
        <w:t xml:space="preserve"> </w:t>
      </w:r>
      <w:r>
        <w:rPr>
          <w:b/>
          <w:color w:val="231F20"/>
          <w:lang w:val="de-DE"/>
        </w:rPr>
        <w:t>Schirmeyer</w:t>
      </w:r>
      <w:r>
        <w:rPr>
          <w:b/>
          <w:color w:val="231F20"/>
          <w:spacing w:val="-7"/>
          <w:lang w:val="de-DE"/>
        </w:rPr>
        <w:t xml:space="preserve"> </w:t>
      </w:r>
      <w:r>
        <w:rPr>
          <w:color w:val="231F20"/>
          <w:lang w:val="de-DE"/>
        </w:rPr>
        <w:t>ist</w:t>
      </w:r>
      <w:r>
        <w:rPr>
          <w:color w:val="231F20"/>
          <w:spacing w:val="-7"/>
          <w:lang w:val="de-DE"/>
        </w:rPr>
        <w:t xml:space="preserve"> </w:t>
      </w:r>
      <w:r>
        <w:rPr>
          <w:color w:val="231F20"/>
          <w:lang w:val="de-DE"/>
        </w:rPr>
        <w:t>Heilpraktiker</w:t>
      </w:r>
      <w:r>
        <w:rPr>
          <w:color w:val="231F20"/>
          <w:spacing w:val="-7"/>
          <w:lang w:val="de-DE"/>
        </w:rPr>
        <w:t xml:space="preserve"> </w:t>
      </w:r>
      <w:r>
        <w:rPr>
          <w:color w:val="231F20"/>
          <w:lang w:val="de-DE"/>
        </w:rPr>
        <w:t>für</w:t>
      </w:r>
      <w:r>
        <w:rPr>
          <w:color w:val="231F20"/>
          <w:spacing w:val="-7"/>
          <w:lang w:val="de-DE"/>
        </w:rPr>
        <w:t xml:space="preserve"> </w:t>
      </w:r>
      <w:r>
        <w:rPr>
          <w:color w:val="231F20"/>
          <w:lang w:val="de-DE"/>
        </w:rPr>
        <w:t>den</w:t>
      </w:r>
      <w:r>
        <w:rPr>
          <w:color w:val="231F20"/>
          <w:spacing w:val="-7"/>
          <w:lang w:val="de-DE"/>
        </w:rPr>
        <w:t xml:space="preserve"> </w:t>
      </w:r>
      <w:r>
        <w:rPr>
          <w:color w:val="231F20"/>
          <w:lang w:val="de-DE"/>
        </w:rPr>
        <w:t>Fachbereich</w:t>
      </w:r>
      <w:r>
        <w:rPr>
          <w:color w:val="231F20"/>
          <w:spacing w:val="-7"/>
          <w:lang w:val="de-DE"/>
        </w:rPr>
        <w:t xml:space="preserve"> </w:t>
      </w:r>
      <w:r>
        <w:rPr>
          <w:color w:val="231F20"/>
          <w:lang w:val="de-DE"/>
        </w:rPr>
        <w:t>Psychotherapie</w:t>
      </w:r>
      <w:r>
        <w:rPr>
          <w:color w:val="231F20"/>
          <w:spacing w:val="-7"/>
          <w:lang w:val="de-DE"/>
        </w:rPr>
        <w:t xml:space="preserve"> </w:t>
      </w:r>
      <w:r>
        <w:rPr>
          <w:color w:val="231F20"/>
          <w:lang w:val="de-DE"/>
        </w:rPr>
        <w:t xml:space="preserve">und </w:t>
      </w:r>
      <w:r>
        <w:rPr>
          <w:color w:val="231F20"/>
          <w:spacing w:val="-3"/>
          <w:lang w:val="de-DE"/>
        </w:rPr>
        <w:t xml:space="preserve">Zahntechniker. </w:t>
      </w:r>
      <w:r>
        <w:rPr>
          <w:color w:val="231F20"/>
          <w:lang w:val="de-DE"/>
        </w:rPr>
        <w:t>Er plant eine Beratungsstelle für Jugendliche mit</w:t>
      </w:r>
      <w:r>
        <w:rPr>
          <w:color w:val="231F20"/>
          <w:spacing w:val="-10"/>
          <w:lang w:val="de-DE"/>
        </w:rPr>
        <w:t xml:space="preserve"> </w:t>
      </w:r>
      <w:r>
        <w:rPr>
          <w:color w:val="231F20"/>
          <w:lang w:val="de-DE"/>
        </w:rPr>
        <w:t>ADHS.</w:t>
      </w:r>
      <w:r/>
    </w:p>
    <w:p>
      <w:pPr>
        <w:pStyle w:val="Normal"/>
        <w:spacing w:lineRule="auto" w:line="240" w:before="12" w:after="0"/>
        <w:rPr>
          <w:sz w:val="22"/>
          <w:sz w:val="22"/>
          <w:szCs w:val="22"/>
          <w:rFonts w:ascii="Calibri" w:hAnsi="Calibri" w:eastAsia="Calibri" w:cs="Calibri"/>
          <w:lang w:val="de-DE"/>
        </w:rPr>
      </w:pPr>
      <w:r>
        <w:rPr>
          <w:rFonts w:eastAsia="Calibri" w:cs="Calibri"/>
          <w:sz w:val="22"/>
          <w:szCs w:val="22"/>
          <w:lang w:val="de-DE"/>
        </w:rPr>
      </w:r>
      <w:r/>
    </w:p>
    <w:p>
      <w:pPr>
        <w:pStyle w:val="Berschrift2"/>
        <w:spacing w:lineRule="auto" w:line="240"/>
        <w:ind w:left="740" w:right="0" w:hanging="0"/>
        <w:jc w:val="left"/>
        <w:rPr>
          <w:b w:val="false"/>
          <w:b w:val="false"/>
          <w:bCs w:val="false"/>
        </w:rPr>
      </w:pPr>
      <w:r>
        <w:rPr>
          <w:color w:val="231F20"/>
          <w:lang w:val="de-DE"/>
        </w:rPr>
        <w:t>Weiterführende</w:t>
      </w:r>
      <w:r>
        <w:rPr>
          <w:color w:val="231F20"/>
          <w:spacing w:val="-16"/>
          <w:lang w:val="de-DE"/>
        </w:rPr>
        <w:t xml:space="preserve"> </w:t>
      </w:r>
      <w:r>
        <w:rPr>
          <w:color w:val="231F20"/>
          <w:lang w:val="de-DE"/>
        </w:rPr>
        <w:t>Links:</w:t>
      </w:r>
      <w:r/>
    </w:p>
    <w:p>
      <w:pPr>
        <w:pStyle w:val="Normal"/>
        <w:spacing w:lineRule="auto" w:line="240" w:before="11" w:after="0"/>
        <w:rPr>
          <w:sz w:val="23"/>
          <w:b/>
          <w:sz w:val="23"/>
          <w:b/>
          <w:szCs w:val="23"/>
          <w:bCs/>
          <w:rFonts w:ascii="Calibri" w:hAnsi="Calibri" w:eastAsia="Calibri" w:cs="Calibri"/>
          <w:lang w:val="de-DE"/>
        </w:rPr>
      </w:pPr>
      <w:r>
        <w:rPr>
          <w:rFonts w:eastAsia="Calibri" w:cs="Calibri"/>
          <w:b/>
          <w:bCs/>
          <w:sz w:val="23"/>
          <w:szCs w:val="23"/>
          <w:lang w:val="de-DE"/>
        </w:rPr>
      </w:r>
      <w:r/>
    </w:p>
    <w:p>
      <w:pPr>
        <w:pStyle w:val="Textkrper"/>
        <w:spacing w:lineRule="auto" w:line="496"/>
        <w:ind w:left="740" w:right="1228" w:hanging="0"/>
        <w:jc w:val="left"/>
      </w:pPr>
      <w:r>
        <w:rPr>
          <w:color w:val="205E9E"/>
          <w:u w:val="single" w:color="205E9E"/>
          <w:lang w:val="de-DE"/>
        </w:rPr>
        <w:t xml:space="preserve">ADHS-Blog von </w:t>
      </w:r>
      <w:r>
        <w:rPr>
          <w:color w:val="205E9E"/>
          <w:spacing w:val="-8"/>
          <w:u w:val="single" w:color="205E9E"/>
          <w:lang w:val="de-DE"/>
        </w:rPr>
        <w:t xml:space="preserve">Dr. </w:t>
      </w:r>
      <w:r>
        <w:rPr>
          <w:color w:val="205E9E"/>
          <w:u w:val="single" w:color="205E9E"/>
          <w:lang w:val="de-DE"/>
        </w:rPr>
        <w:t xml:space="preserve">med. M. Winkler &amp; Dipl.-Psych. </w:t>
      </w:r>
      <w:r>
        <w:rPr>
          <w:color w:val="205E9E"/>
          <w:spacing w:val="-14"/>
          <w:u w:val="single" w:color="205E9E"/>
          <w:lang w:val="de-DE"/>
        </w:rPr>
        <w:t>P.</w:t>
      </w:r>
      <w:r>
        <w:rPr>
          <w:color w:val="205E9E"/>
          <w:spacing w:val="-21"/>
          <w:u w:val="single" w:color="205E9E"/>
          <w:lang w:val="de-DE"/>
        </w:rPr>
        <w:t xml:space="preserve"> </w:t>
      </w:r>
      <w:r>
        <w:rPr>
          <w:color w:val="205E9E"/>
          <w:u w:val="single" w:color="205E9E"/>
          <w:lang w:val="de-DE"/>
        </w:rPr>
        <w:t>Rossi</w:t>
      </w:r>
      <w:r>
        <w:rPr>
          <w:color w:val="205E9E"/>
          <w:lang w:val="de-DE"/>
        </w:rPr>
        <w:t xml:space="preserve"> </w:t>
      </w:r>
      <w:r>
        <w:rPr>
          <w:color w:val="205E9E"/>
          <w:u w:val="single" w:color="205E9E"/>
          <w:lang w:val="de-DE"/>
        </w:rPr>
        <w:t>ADHSpedia</w:t>
      </w:r>
      <w:r/>
    </w:p>
    <w:p>
      <w:pPr>
        <w:pStyle w:val="Normal"/>
        <w:spacing w:lineRule="auto" w:line="240" w:before="12" w:after="0"/>
        <w:rPr>
          <w:sz w:val="17"/>
          <w:sz w:val="17"/>
          <w:szCs w:val="17"/>
          <w:rFonts w:ascii="Calibri" w:hAnsi="Calibri" w:eastAsia="Calibri" w:cs="Calibri"/>
          <w:lang w:val="de-DE"/>
        </w:rPr>
      </w:pPr>
      <w:r>
        <w:rPr>
          <w:rFonts w:eastAsia="Calibri" w:cs="Calibri"/>
          <w:sz w:val="17"/>
          <w:szCs w:val="17"/>
          <w:lang w:val="de-DE"/>
        </w:rPr>
      </w:r>
      <w:r/>
    </w:p>
    <w:p>
      <w:pPr>
        <w:pStyle w:val="Normal"/>
        <w:spacing w:before="0" w:after="0"/>
        <w:ind w:left="159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br w:type="column"/>
      </w:r>
      <w:r>
        <w:rPr>
          <w:b/>
          <w:color w:val="231F20"/>
          <w:sz w:val="20"/>
          <w:lang w:val="de-DE"/>
        </w:rPr>
        <w:t>Kontakt:</w:t>
      </w:r>
      <w:r/>
    </w:p>
    <w:p>
      <w:pPr>
        <w:pStyle w:val="Normal"/>
        <w:spacing w:before="36" w:after="0"/>
        <w:ind w:left="159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31F20"/>
          <w:sz w:val="20"/>
          <w:lang w:val="de-DE"/>
        </w:rPr>
        <w:t>Christine</w:t>
      </w:r>
      <w:r>
        <w:rPr>
          <w:color w:val="231F20"/>
          <w:spacing w:val="-5"/>
          <w:sz w:val="20"/>
          <w:lang w:val="de-DE"/>
        </w:rPr>
        <w:t xml:space="preserve"> </w:t>
      </w:r>
      <w:r>
        <w:rPr>
          <w:color w:val="231F20"/>
          <w:sz w:val="20"/>
          <w:lang w:val="de-DE"/>
        </w:rPr>
        <w:t>Hammouda</w:t>
      </w:r>
      <w:r/>
    </w:p>
    <w:p>
      <w:pPr>
        <w:pStyle w:val="Normal"/>
        <w:spacing w:before="36" w:after="0"/>
        <w:ind w:left="159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31F20"/>
          <w:spacing w:val="-4"/>
          <w:sz w:val="20"/>
          <w:lang w:val="de-DE"/>
        </w:rPr>
        <w:t>Tel.:</w:t>
      </w:r>
      <w:r>
        <w:rPr>
          <w:color w:val="231F20"/>
          <w:sz w:val="20"/>
          <w:lang w:val="de-DE"/>
        </w:rPr>
        <w:t xml:space="preserve"> 0160/92144434</w:t>
      </w:r>
      <w:r/>
    </w:p>
    <w:p>
      <w:pPr>
        <w:pStyle w:val="Normal"/>
        <w:spacing w:lineRule="auto" w:line="240" w:before="8" w:after="0"/>
        <w:rPr>
          <w:sz w:val="17"/>
          <w:sz w:val="17"/>
          <w:szCs w:val="17"/>
          <w:rFonts w:ascii="Calibri" w:hAnsi="Calibri" w:eastAsia="Calibri" w:cs="Calibri"/>
          <w:lang w:val="de-DE"/>
        </w:rPr>
      </w:pPr>
      <w:r>
        <w:rPr>
          <w:rFonts w:eastAsia="Calibri" w:cs="Calibri"/>
          <w:sz w:val="17"/>
          <w:szCs w:val="17"/>
          <w:lang w:val="de-DE"/>
        </w:rPr>
      </w:r>
      <w:r/>
    </w:p>
    <w:p>
      <w:pPr>
        <w:pStyle w:val="Normal"/>
        <w:spacing w:before="0" w:after="0"/>
        <w:ind w:left="159" w:right="0" w:hanging="0"/>
        <w:jc w:val="left"/>
        <w:rPr>
          <w:sz w:val="20"/>
          <w:sz w:val="20"/>
          <w:szCs w:val="20"/>
          <w:rFonts w:ascii="Calibri" w:hAnsi="Calibri" w:eastAsia="Calibri" w:cs="Calibri"/>
        </w:rPr>
      </w:pPr>
      <w:r>
        <w:rPr>
          <w:color w:val="205E9E"/>
          <w:sz w:val="20"/>
          <w:u w:val="single" w:color="205E9E"/>
          <w:lang w:val="de-DE"/>
        </w:rPr>
        <w:t>ads.selbsthilfe.muenchen</w:t>
      </w:r>
      <w:r/>
    </w:p>
    <w:p>
      <w:pPr>
        <w:pStyle w:val="Normal"/>
        <w:spacing w:lineRule="auto" w:line="276" w:before="36" w:after="0"/>
        <w:ind w:left="159" w:right="644" w:hanging="0"/>
        <w:jc w:val="left"/>
      </w:pPr>
      <w:r>
        <w:rPr>
          <w:color w:val="205E9E"/>
          <w:sz w:val="20"/>
          <w:u w:val="single" w:color="205E9E"/>
          <w:lang w:val="de-DE"/>
        </w:rPr>
        <w:t>@gmail.com</w:t>
      </w:r>
      <w:r>
        <w:rPr>
          <w:color w:val="205E9E"/>
          <w:w w:val="100"/>
          <w:sz w:val="20"/>
          <w:lang w:val="de-DE"/>
        </w:rPr>
        <w:t xml:space="preserve"> </w:t>
      </w:r>
      <w:r>
        <w:rPr>
          <w:color w:val="205E9E"/>
          <w:spacing w:val="-2"/>
          <w:sz w:val="20"/>
          <w:u w:val="single" w:color="205E9E"/>
          <w:lang w:val="de-DE"/>
        </w:rPr>
        <w:t>www.adhs-selbsthilfe-</w:t>
      </w:r>
      <w:r>
        <w:rPr>
          <w:color w:val="205E9E"/>
          <w:spacing w:val="-26"/>
          <w:sz w:val="20"/>
          <w:u w:val="single" w:color="205E9E"/>
          <w:lang w:val="de-DE"/>
        </w:rPr>
        <w:t xml:space="preserve"> </w:t>
      </w:r>
      <w:r>
        <w:rPr>
          <w:color w:val="205E9E"/>
          <w:sz w:val="20"/>
          <w:u w:val="single" w:color="205E9E"/>
          <w:lang w:val="de-DE"/>
        </w:rPr>
        <w:t>muenchen.de</w:t>
      </w:r>
      <w:r/>
    </w:p>
    <w:sectPr>
      <w:type w:val="continuous"/>
      <w:pgSz w:w="11906" w:h="16838"/>
      <w:pgMar w:left="620" w:right="560" w:header="652" w:top="2720" w:footer="0" w:bottom="280" w:gutter="0"/>
      <w:cols w:num="2" w:equalWidth="false" w:sep="false">
        <w:col w:w="8078" w:space="40"/>
        <w:col w:w="2607"/>
      </w:cols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Berschrift1">
    <w:name w:val="Überschrift 1"/>
    <w:basedOn w:val="Normal"/>
    <w:uiPriority w:val="1"/>
    <w:qFormat/>
    <w:pPr>
      <w:spacing w:before="2" w:after="0"/>
      <w:ind w:left="740" w:hanging="0"/>
      <w:outlineLvl w:val="1"/>
    </w:pPr>
    <w:rPr>
      <w:rFonts w:ascii="Calibri" w:hAnsi="Calibri" w:eastAsia="Calibri"/>
      <w:b/>
      <w:bCs/>
      <w:sz w:val="26"/>
      <w:szCs w:val="26"/>
    </w:rPr>
  </w:style>
  <w:style w:type="paragraph" w:styleId="Berschrift2">
    <w:name w:val="Überschrift 2"/>
    <w:basedOn w:val="Normal"/>
    <w:uiPriority w:val="1"/>
    <w:qFormat/>
    <w:pPr>
      <w:ind w:left="740" w:hanging="0"/>
      <w:outlineLvl w:val="2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extkrper">
    <w:name w:val="Textkörper"/>
    <w:basedOn w:val="Normal"/>
    <w:uiPriority w:val="1"/>
    <w:qFormat/>
    <w:pPr>
      <w:spacing w:lineRule="auto" w:line="288"/>
      <w:ind w:left="740" w:hanging="0"/>
    </w:pPr>
    <w:rPr>
      <w:rFonts w:ascii="Calibri" w:hAnsi="Calibri" w:eastAsia="Calibri"/>
      <w:sz w:val="22"/>
      <w:szCs w:val="22"/>
    </w:rPr>
  </w:style>
  <w:style w:type="paragraph" w:styleId="Liste">
    <w:name w:val="Liste"/>
    <w:basedOn w:val="Textkrper"/>
    <w:pPr/>
    <w:rPr>
      <w:rFonts w:ascii="Calibri" w:hAnsi="Calibri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Calibri" w:hAnsi="Calibri"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Kopfzeile">
    <w:name w:val="Kopfzeile"/>
    <w:basedOn w:val="Normal"/>
    <w:pPr/>
    <w:rPr/>
  </w:style>
  <w:style w:type="paragraph" w:styleId="Rahmeninhalt">
    <w:name w:val="Rahmeninhal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s.selbsthilfe.muenchen@gmail.com" TargetMode="External"/><Relationship Id="rId3" Type="http://schemas.openxmlformats.org/officeDocument/2006/relationships/hyperlink" Target="http://www.adhs-selbsthilfe-muenchen.d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LibreOffice/4.3.7.2$Windows_x86 LibreOffice_project/8a35821d8636a03b8bf4e15b48f59794652c68ba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2015-06-23T19:05:04Z</dcterms:created>
  <dc:language>de-DE</dc:language>
  <dcterms:modified xsi:type="dcterms:W3CDTF">2015-06-23T19:08:16Z</dcterms:modified>
  <cp:revision>1</cp:revision>
</cp:coreProperties>
</file>